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252B73" w:rsidRPr="00D4563C" w14:paraId="630CEC7E" w14:textId="77777777">
        <w:trPr>
          <w:trHeight w:val="1087"/>
        </w:trPr>
        <w:tc>
          <w:tcPr>
            <w:tcW w:w="3780" w:type="dxa"/>
          </w:tcPr>
          <w:p w14:paraId="79E99FDA" w14:textId="77777777" w:rsidR="00252B73" w:rsidRPr="00D4563C" w:rsidRDefault="00252B7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2A66C87" w14:textId="77777777" w:rsidR="00252B73" w:rsidRPr="00D4563C" w:rsidRDefault="00252B7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159E341D" w14:textId="77777777" w:rsidR="00252B73" w:rsidRPr="00D4563C" w:rsidRDefault="00252B7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OBČINA ZAGORJE OB SAVI</w:t>
            </w:r>
          </w:p>
          <w:p w14:paraId="7141F16F" w14:textId="77777777" w:rsidR="00252B73" w:rsidRPr="00D4563C" w:rsidRDefault="00252B7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 xml:space="preserve">Cesta 9. avgusta 5 </w:t>
            </w:r>
          </w:p>
          <w:p w14:paraId="09D8124F" w14:textId="77777777" w:rsidR="00252B73" w:rsidRPr="00D4563C" w:rsidRDefault="00252B73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1410 Zagorje ob Savi</w:t>
            </w:r>
          </w:p>
        </w:tc>
        <w:tc>
          <w:tcPr>
            <w:tcW w:w="1620" w:type="dxa"/>
            <w:hideMark/>
          </w:tcPr>
          <w:p w14:paraId="4143123A" w14:textId="77777777" w:rsidR="00252B73" w:rsidRPr="00D4563C" w:rsidRDefault="00000000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object w:dxaOrig="1440" w:dyaOrig="1440" w14:anchorId="42C74E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6" o:title=""/>
                  <w10:wrap type="square"/>
                </v:shape>
                <o:OLEObject Type="Embed" ProgID="Word.Picture.8" ShapeID="_x0000_s1026" DrawAspect="Content" ObjectID="_1842006657" r:id="rId7"/>
              </w:object>
            </w:r>
          </w:p>
        </w:tc>
        <w:tc>
          <w:tcPr>
            <w:tcW w:w="4140" w:type="dxa"/>
          </w:tcPr>
          <w:p w14:paraId="451F1762" w14:textId="77777777" w:rsidR="00252B73" w:rsidRPr="00D4563C" w:rsidRDefault="00252B7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D0DC0C" w14:textId="77777777" w:rsidR="00252B73" w:rsidRPr="00D4563C" w:rsidRDefault="00252B73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tel.: 03 56 55 700</w:t>
            </w:r>
          </w:p>
          <w:p w14:paraId="6B96A334" w14:textId="77777777" w:rsidR="00252B73" w:rsidRPr="00D4563C" w:rsidRDefault="00252B7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4563C">
              <w:rPr>
                <w:rFonts w:ascii="Arial" w:hAnsi="Arial" w:cs="Arial"/>
                <w:sz w:val="22"/>
                <w:szCs w:val="22"/>
              </w:rPr>
              <w:t>fax</w:t>
            </w:r>
            <w:proofErr w:type="spellEnd"/>
            <w:r w:rsidRPr="00D4563C">
              <w:rPr>
                <w:rFonts w:ascii="Arial" w:hAnsi="Arial" w:cs="Arial"/>
                <w:sz w:val="22"/>
                <w:szCs w:val="22"/>
              </w:rPr>
              <w:t>: 03 56 64 011</w:t>
            </w:r>
          </w:p>
          <w:p w14:paraId="0D0002D8" w14:textId="77777777" w:rsidR="00252B73" w:rsidRPr="00D4563C" w:rsidRDefault="00252B73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www.zagorje.si</w:t>
            </w:r>
          </w:p>
          <w:p w14:paraId="5479E32C" w14:textId="77777777" w:rsidR="00252B73" w:rsidRPr="00D4563C" w:rsidRDefault="00252B73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obcina.zagorje@zagorje.si</w:t>
            </w:r>
          </w:p>
        </w:tc>
      </w:tr>
    </w:tbl>
    <w:p w14:paraId="01D991FE" w14:textId="77777777" w:rsidR="00604BE1" w:rsidRPr="00D4563C" w:rsidRDefault="00604BE1" w:rsidP="00252B73">
      <w:pPr>
        <w:rPr>
          <w:rFonts w:ascii="Arial" w:hAnsi="Arial" w:cs="Arial"/>
          <w:sz w:val="22"/>
          <w:szCs w:val="22"/>
        </w:rPr>
      </w:pPr>
    </w:p>
    <w:p w14:paraId="25B42E54" w14:textId="77777777" w:rsidR="00034B0A" w:rsidRPr="00D4563C" w:rsidRDefault="00034B0A" w:rsidP="00252B73">
      <w:pPr>
        <w:rPr>
          <w:rFonts w:ascii="Arial" w:hAnsi="Arial"/>
          <w:sz w:val="22"/>
          <w:szCs w:val="22"/>
        </w:rPr>
      </w:pPr>
    </w:p>
    <w:p w14:paraId="284D11F0" w14:textId="77777777" w:rsidR="00034B0A" w:rsidRPr="00D4563C" w:rsidRDefault="00034B0A" w:rsidP="00252B73">
      <w:pPr>
        <w:rPr>
          <w:rFonts w:ascii="Arial" w:hAnsi="Arial"/>
          <w:sz w:val="22"/>
          <w:szCs w:val="22"/>
        </w:rPr>
      </w:pPr>
    </w:p>
    <w:p w14:paraId="12C26630" w14:textId="2685A925" w:rsidR="008D04A4" w:rsidRPr="00D4563C" w:rsidRDefault="00252B73" w:rsidP="00252B73">
      <w:pPr>
        <w:rPr>
          <w:rFonts w:ascii="Arial" w:hAnsi="Arial"/>
          <w:sz w:val="22"/>
          <w:szCs w:val="22"/>
        </w:rPr>
      </w:pPr>
      <w:r w:rsidRPr="00D4563C">
        <w:rPr>
          <w:rFonts w:ascii="Arial" w:hAnsi="Arial"/>
          <w:sz w:val="22"/>
          <w:szCs w:val="22"/>
        </w:rPr>
        <w:t xml:space="preserve">Številka: </w:t>
      </w:r>
      <w:r w:rsidR="00AE17CA" w:rsidRPr="00D4563C">
        <w:rPr>
          <w:rFonts w:ascii="Arial" w:hAnsi="Arial"/>
          <w:sz w:val="22"/>
          <w:szCs w:val="22"/>
        </w:rPr>
        <w:t>478-0103/2026</w:t>
      </w:r>
      <w:r w:rsidR="009A4C99" w:rsidRPr="00D4563C">
        <w:rPr>
          <w:rFonts w:ascii="Arial" w:hAnsi="Arial"/>
          <w:sz w:val="22"/>
          <w:szCs w:val="22"/>
        </w:rPr>
        <w:t>/2</w:t>
      </w:r>
    </w:p>
    <w:p w14:paraId="46D6F9A9" w14:textId="5E17E016" w:rsidR="00604BE1" w:rsidRPr="00D4563C" w:rsidRDefault="00252B73" w:rsidP="00252B73">
      <w:pPr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Datum: </w:t>
      </w:r>
      <w:r w:rsidR="002F5BBB" w:rsidRPr="00D4563C">
        <w:rPr>
          <w:rFonts w:ascii="Arial" w:hAnsi="Arial" w:cs="Arial"/>
          <w:sz w:val="22"/>
          <w:szCs w:val="22"/>
        </w:rPr>
        <w:t>3</w:t>
      </w:r>
      <w:r w:rsidR="00DD365E" w:rsidRPr="00D4563C">
        <w:rPr>
          <w:rFonts w:ascii="Arial" w:hAnsi="Arial" w:cs="Arial"/>
          <w:sz w:val="22"/>
          <w:szCs w:val="22"/>
        </w:rPr>
        <w:t>. 6</w:t>
      </w:r>
      <w:r w:rsidR="00AE17CA" w:rsidRPr="00D4563C">
        <w:rPr>
          <w:rFonts w:ascii="Arial" w:hAnsi="Arial" w:cs="Arial"/>
          <w:sz w:val="22"/>
          <w:szCs w:val="22"/>
        </w:rPr>
        <w:t>.</w:t>
      </w:r>
      <w:r w:rsidR="009144F6" w:rsidRPr="00D4563C">
        <w:rPr>
          <w:rFonts w:ascii="Arial" w:hAnsi="Arial" w:cs="Arial"/>
          <w:sz w:val="22"/>
          <w:szCs w:val="22"/>
        </w:rPr>
        <w:t xml:space="preserve"> 2026</w:t>
      </w:r>
    </w:p>
    <w:p w14:paraId="4034980B" w14:textId="77777777" w:rsidR="00252B73" w:rsidRPr="00D4563C" w:rsidRDefault="00252B73" w:rsidP="00252B73">
      <w:pPr>
        <w:rPr>
          <w:rFonts w:ascii="Arial" w:hAnsi="Arial" w:cs="Arial"/>
          <w:sz w:val="22"/>
          <w:szCs w:val="22"/>
        </w:rPr>
      </w:pPr>
    </w:p>
    <w:p w14:paraId="3CB9BB0F" w14:textId="77777777" w:rsidR="00CC4170" w:rsidRPr="00D4563C" w:rsidRDefault="00D30CC8" w:rsidP="00CC4170">
      <w:pPr>
        <w:rPr>
          <w:rFonts w:ascii="Arial" w:hAnsi="Arial"/>
          <w:bCs/>
          <w:sz w:val="22"/>
          <w:szCs w:val="22"/>
        </w:rPr>
      </w:pPr>
      <w:r w:rsidRPr="00D4563C">
        <w:rPr>
          <w:rFonts w:ascii="Arial" w:hAnsi="Arial"/>
          <w:b/>
          <w:sz w:val="22"/>
          <w:szCs w:val="22"/>
        </w:rPr>
        <w:t xml:space="preserve">PRISTOJNOST: </w:t>
      </w:r>
      <w:r w:rsidR="00CC4170" w:rsidRPr="00D4563C">
        <w:rPr>
          <w:rFonts w:ascii="Arial" w:hAnsi="Arial"/>
          <w:bCs/>
          <w:sz w:val="22"/>
          <w:szCs w:val="22"/>
        </w:rPr>
        <w:t>OBČINSK</w:t>
      </w:r>
      <w:r w:rsidRPr="00D4563C">
        <w:rPr>
          <w:rFonts w:ascii="Arial" w:hAnsi="Arial"/>
          <w:bCs/>
          <w:sz w:val="22"/>
          <w:szCs w:val="22"/>
        </w:rPr>
        <w:t>I</w:t>
      </w:r>
      <w:r w:rsidR="00CC4170" w:rsidRPr="00D4563C">
        <w:rPr>
          <w:rFonts w:ascii="Arial" w:hAnsi="Arial"/>
          <w:bCs/>
          <w:sz w:val="22"/>
          <w:szCs w:val="22"/>
        </w:rPr>
        <w:t xml:space="preserve"> SVET</w:t>
      </w:r>
      <w:r w:rsidRPr="00D4563C">
        <w:rPr>
          <w:rFonts w:ascii="Arial" w:hAnsi="Arial"/>
          <w:bCs/>
          <w:sz w:val="22"/>
          <w:szCs w:val="22"/>
        </w:rPr>
        <w:t xml:space="preserve"> </w:t>
      </w:r>
      <w:r w:rsidR="00CC4170" w:rsidRPr="00D4563C">
        <w:rPr>
          <w:rFonts w:ascii="Arial" w:hAnsi="Arial"/>
          <w:bCs/>
          <w:sz w:val="22"/>
          <w:szCs w:val="22"/>
        </w:rPr>
        <w:t>OBČINE ZAGORJE OB SAVI</w:t>
      </w:r>
    </w:p>
    <w:p w14:paraId="3C49F8DB" w14:textId="77777777" w:rsidR="00CC4170" w:rsidRPr="00D4563C" w:rsidRDefault="00CC4170" w:rsidP="00252B73">
      <w:pPr>
        <w:jc w:val="both"/>
        <w:rPr>
          <w:rFonts w:ascii="Arial" w:hAnsi="Arial" w:cs="Arial"/>
          <w:b/>
          <w:sz w:val="22"/>
          <w:szCs w:val="22"/>
        </w:rPr>
      </w:pPr>
    </w:p>
    <w:p w14:paraId="7CDCAB31" w14:textId="77777777" w:rsidR="00D30CC8" w:rsidRPr="00D4563C" w:rsidRDefault="00D30CC8" w:rsidP="00252B73">
      <w:pPr>
        <w:jc w:val="both"/>
        <w:rPr>
          <w:rFonts w:ascii="Arial" w:hAnsi="Arial" w:cs="Arial"/>
          <w:bCs/>
          <w:sz w:val="22"/>
          <w:szCs w:val="22"/>
        </w:rPr>
      </w:pPr>
      <w:r w:rsidRPr="00D4563C">
        <w:rPr>
          <w:rFonts w:ascii="Arial" w:hAnsi="Arial" w:cs="Arial"/>
          <w:b/>
          <w:sz w:val="22"/>
          <w:szCs w:val="22"/>
        </w:rPr>
        <w:t xml:space="preserve">PREDLAGATELJ: </w:t>
      </w:r>
      <w:r w:rsidRPr="00D4563C">
        <w:rPr>
          <w:rFonts w:ascii="Arial" w:hAnsi="Arial" w:cs="Arial"/>
          <w:bCs/>
          <w:sz w:val="22"/>
          <w:szCs w:val="22"/>
        </w:rPr>
        <w:t xml:space="preserve">ŽUPAN </w:t>
      </w:r>
      <w:r w:rsidRPr="00D4563C">
        <w:rPr>
          <w:rFonts w:ascii="Arial" w:hAnsi="Arial"/>
          <w:bCs/>
          <w:sz w:val="22"/>
          <w:szCs w:val="22"/>
        </w:rPr>
        <w:t>OBČINE ZAGORJE OB SAVI</w:t>
      </w:r>
    </w:p>
    <w:p w14:paraId="38A07B80" w14:textId="77777777" w:rsidR="00604BE1" w:rsidRPr="00D4563C" w:rsidRDefault="00604BE1" w:rsidP="00252B73">
      <w:pPr>
        <w:jc w:val="both"/>
        <w:rPr>
          <w:rFonts w:ascii="Arial" w:hAnsi="Arial" w:cs="Arial"/>
          <w:b/>
          <w:sz w:val="22"/>
          <w:szCs w:val="22"/>
        </w:rPr>
      </w:pPr>
    </w:p>
    <w:p w14:paraId="3CC5F865" w14:textId="4469BA08" w:rsidR="00414F6A" w:rsidRPr="00D4563C" w:rsidRDefault="00252B73" w:rsidP="00490F02">
      <w:pPr>
        <w:jc w:val="both"/>
        <w:rPr>
          <w:rFonts w:ascii="Arial" w:hAnsi="Arial" w:cs="Arial"/>
          <w:bCs/>
          <w:sz w:val="22"/>
          <w:szCs w:val="22"/>
        </w:rPr>
      </w:pPr>
      <w:r w:rsidRPr="00D4563C">
        <w:rPr>
          <w:rFonts w:ascii="Arial" w:hAnsi="Arial" w:cs="Arial"/>
          <w:b/>
          <w:sz w:val="22"/>
          <w:szCs w:val="22"/>
        </w:rPr>
        <w:t>ZADEVA:</w:t>
      </w:r>
      <w:r w:rsidR="00EE07A6" w:rsidRPr="00D4563C">
        <w:rPr>
          <w:rFonts w:ascii="Arial" w:hAnsi="Arial" w:cs="Arial"/>
          <w:b/>
          <w:sz w:val="22"/>
          <w:szCs w:val="22"/>
        </w:rPr>
        <w:t xml:space="preserve"> </w:t>
      </w:r>
      <w:r w:rsidR="00FA2056" w:rsidRPr="00D4563C">
        <w:rPr>
          <w:rFonts w:ascii="Arial" w:hAnsi="Arial" w:cs="Arial"/>
          <w:bCs/>
          <w:sz w:val="22"/>
          <w:szCs w:val="22"/>
        </w:rPr>
        <w:t>SKLEP O UKINITVI</w:t>
      </w:r>
      <w:r w:rsidR="008A7DB7" w:rsidRPr="00D4563C">
        <w:rPr>
          <w:rFonts w:ascii="Arial" w:hAnsi="Arial" w:cs="Arial"/>
          <w:bCs/>
          <w:sz w:val="22"/>
          <w:szCs w:val="22"/>
        </w:rPr>
        <w:t xml:space="preserve"> STATUSA JAVNEGA DOBRA </w:t>
      </w:r>
      <w:r w:rsidR="00A96DC1" w:rsidRPr="00D4563C">
        <w:rPr>
          <w:rFonts w:ascii="Arial" w:hAnsi="Arial" w:cs="Arial"/>
          <w:bCs/>
          <w:sz w:val="22"/>
          <w:szCs w:val="22"/>
        </w:rPr>
        <w:t xml:space="preserve">NA NEPREMIČNINI </w:t>
      </w:r>
      <w:r w:rsidR="00FA2056" w:rsidRPr="00D4563C">
        <w:rPr>
          <w:rFonts w:ascii="Arial" w:hAnsi="Arial" w:cs="Arial"/>
          <w:bCs/>
          <w:sz w:val="22"/>
          <w:szCs w:val="22"/>
        </w:rPr>
        <w:t xml:space="preserve">                        PARC. ŠT. 747/9</w:t>
      </w:r>
      <w:r w:rsidR="00FA2056" w:rsidRPr="00D4563C">
        <w:t xml:space="preserve"> </w:t>
      </w:r>
      <w:r w:rsidR="00FA2056" w:rsidRPr="00D4563C">
        <w:rPr>
          <w:rFonts w:ascii="Arial" w:hAnsi="Arial" w:cs="Arial"/>
          <w:bCs/>
          <w:sz w:val="22"/>
          <w:szCs w:val="22"/>
        </w:rPr>
        <w:t xml:space="preserve">K.O. 1884 LOKE PRI ZAGORJU </w:t>
      </w:r>
    </w:p>
    <w:p w14:paraId="11175B01" w14:textId="77777777" w:rsidR="00490F02" w:rsidRPr="00D4563C" w:rsidRDefault="00490F02" w:rsidP="00762C69">
      <w:pPr>
        <w:rPr>
          <w:rFonts w:ascii="Arial" w:hAnsi="Arial" w:cs="Arial"/>
          <w:sz w:val="22"/>
          <w:szCs w:val="22"/>
        </w:rPr>
      </w:pPr>
    </w:p>
    <w:p w14:paraId="2285116C" w14:textId="72E8016E" w:rsidR="00124EF0" w:rsidRPr="00D4563C" w:rsidRDefault="00490F02" w:rsidP="00490F02">
      <w:pPr>
        <w:jc w:val="both"/>
        <w:rPr>
          <w:rFonts w:ascii="Arial" w:hAnsi="Arial" w:cs="Arial"/>
          <w:bCs/>
          <w:sz w:val="22"/>
          <w:szCs w:val="22"/>
        </w:rPr>
      </w:pPr>
      <w:r w:rsidRPr="00D4563C">
        <w:rPr>
          <w:rFonts w:ascii="Arial" w:hAnsi="Arial" w:cs="Arial"/>
          <w:b/>
          <w:sz w:val="22"/>
          <w:szCs w:val="22"/>
        </w:rPr>
        <w:t xml:space="preserve">NAMEN: </w:t>
      </w:r>
      <w:r w:rsidRPr="00D4563C">
        <w:rPr>
          <w:rFonts w:ascii="Arial" w:hAnsi="Arial" w:cs="Arial"/>
          <w:bCs/>
          <w:sz w:val="22"/>
          <w:szCs w:val="22"/>
        </w:rPr>
        <w:t>Obravnava in sprejem sklepa o ukinitvi statusa javnega dobra na nepremičnini</w:t>
      </w:r>
      <w:r w:rsidR="00C135AE" w:rsidRPr="00D4563C">
        <w:rPr>
          <w:rFonts w:ascii="Arial" w:hAnsi="Arial" w:cs="Arial"/>
          <w:bCs/>
          <w:sz w:val="22"/>
          <w:szCs w:val="22"/>
        </w:rPr>
        <w:t xml:space="preserve">           </w:t>
      </w:r>
      <w:proofErr w:type="spellStart"/>
      <w:r w:rsidR="00FA2056" w:rsidRPr="00D4563C">
        <w:rPr>
          <w:rFonts w:ascii="Arial" w:hAnsi="Arial" w:cs="Arial"/>
          <w:bCs/>
          <w:sz w:val="22"/>
          <w:szCs w:val="22"/>
        </w:rPr>
        <w:t>parc</w:t>
      </w:r>
      <w:proofErr w:type="spellEnd"/>
      <w:r w:rsidR="00FA2056" w:rsidRPr="00D4563C">
        <w:rPr>
          <w:rFonts w:ascii="Arial" w:hAnsi="Arial" w:cs="Arial"/>
          <w:bCs/>
          <w:sz w:val="22"/>
          <w:szCs w:val="22"/>
        </w:rPr>
        <w:t xml:space="preserve">. št. </w:t>
      </w:r>
      <w:r w:rsidRPr="00D4563C">
        <w:rPr>
          <w:rFonts w:ascii="Arial" w:hAnsi="Arial" w:cs="Arial"/>
          <w:bCs/>
          <w:sz w:val="22"/>
          <w:szCs w:val="22"/>
        </w:rPr>
        <w:t xml:space="preserve">747/9 </w:t>
      </w:r>
      <w:proofErr w:type="spellStart"/>
      <w:r w:rsidR="00FA2056" w:rsidRPr="00D4563C">
        <w:rPr>
          <w:rFonts w:ascii="Arial" w:hAnsi="Arial" w:cs="Arial"/>
          <w:bCs/>
          <w:sz w:val="22"/>
          <w:szCs w:val="22"/>
        </w:rPr>
        <w:t>k.o</w:t>
      </w:r>
      <w:proofErr w:type="spellEnd"/>
      <w:r w:rsidR="00FA2056" w:rsidRPr="00D4563C">
        <w:rPr>
          <w:rFonts w:ascii="Arial" w:hAnsi="Arial" w:cs="Arial"/>
          <w:bCs/>
          <w:sz w:val="22"/>
          <w:szCs w:val="22"/>
        </w:rPr>
        <w:t>.</w:t>
      </w:r>
      <w:r w:rsidRPr="00D4563C">
        <w:rPr>
          <w:rFonts w:ascii="Arial" w:hAnsi="Arial" w:cs="Arial"/>
          <w:bCs/>
          <w:sz w:val="22"/>
          <w:szCs w:val="22"/>
        </w:rPr>
        <w:t xml:space="preserve"> 1884 Loke pri Zagorju</w:t>
      </w:r>
    </w:p>
    <w:p w14:paraId="4BAC46BC" w14:textId="77777777" w:rsidR="00490F02" w:rsidRPr="00D4563C" w:rsidRDefault="00490F02" w:rsidP="00490F02">
      <w:pPr>
        <w:rPr>
          <w:rFonts w:ascii="Arial" w:hAnsi="Arial" w:cs="Arial"/>
          <w:color w:val="FF0000"/>
          <w:sz w:val="22"/>
          <w:szCs w:val="22"/>
        </w:rPr>
      </w:pPr>
    </w:p>
    <w:p w14:paraId="56AC0EBC" w14:textId="77777777" w:rsidR="00490F02" w:rsidRPr="00D4563C" w:rsidRDefault="00490F02" w:rsidP="00B95139">
      <w:pPr>
        <w:overflowPunct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D4563C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PRAVNA PODLAGA:  </w:t>
      </w:r>
    </w:p>
    <w:p w14:paraId="1FFBA9F7" w14:textId="0C05D43E" w:rsidR="00D30CC8" w:rsidRPr="00D4563C" w:rsidRDefault="004D399F" w:rsidP="00B95139">
      <w:pPr>
        <w:overflowPunct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- </w:t>
      </w:r>
      <w:r w:rsidR="00D30CC8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29. člen </w:t>
      </w:r>
      <w:r w:rsidR="00EE0B9A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>Zakona o lokalni samoupravi</w:t>
      </w:r>
      <w:r w:rsidR="00D30CC8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</w:t>
      </w:r>
      <w:r w:rsidR="00320FCC" w:rsidRPr="00D4563C">
        <w:rPr>
          <w:rFonts w:ascii="Arial" w:eastAsiaTheme="minorHAnsi" w:hAnsi="Arial" w:cs="Arial"/>
          <w:sz w:val="22"/>
          <w:szCs w:val="22"/>
          <w:lang w:eastAsia="en-US"/>
        </w:rPr>
        <w:t>(</w:t>
      </w:r>
      <w:r w:rsidR="00C11B3D" w:rsidRPr="00D4563C">
        <w:rPr>
          <w:rFonts w:ascii="Arial" w:eastAsiaTheme="minorHAnsi" w:hAnsi="Arial" w:cs="Arial"/>
          <w:sz w:val="22"/>
          <w:szCs w:val="22"/>
          <w:lang w:eastAsia="en-US"/>
        </w:rPr>
        <w:t xml:space="preserve">Uradni list RS, št. 94/07 – uradno prečiščeno besedilo, 76/08, 79/09, 51/10, 40/12 – ZUJF, 11/14 – </w:t>
      </w:r>
      <w:proofErr w:type="spellStart"/>
      <w:r w:rsidR="00C11B3D" w:rsidRPr="00D4563C">
        <w:rPr>
          <w:rFonts w:ascii="Arial" w:eastAsiaTheme="minorHAnsi" w:hAnsi="Arial" w:cs="Arial"/>
          <w:sz w:val="22"/>
          <w:szCs w:val="22"/>
          <w:lang w:eastAsia="en-US"/>
        </w:rPr>
        <w:t>popr</w:t>
      </w:r>
      <w:proofErr w:type="spellEnd"/>
      <w:r w:rsidR="00C11B3D" w:rsidRPr="00D4563C">
        <w:rPr>
          <w:rFonts w:ascii="Arial" w:eastAsiaTheme="minorHAnsi" w:hAnsi="Arial" w:cs="Arial"/>
          <w:sz w:val="22"/>
          <w:szCs w:val="22"/>
          <w:lang w:eastAsia="en-US"/>
        </w:rPr>
        <w:t xml:space="preserve">., 14/15 – ZUUJFO, 11/18 – ZSPDSLS-1, 30/18, 61/20 – ZIUZEOP-A, 80/20 – ZIUOOPE, 62/24 – </w:t>
      </w:r>
      <w:proofErr w:type="spellStart"/>
      <w:r w:rsidR="00C11B3D" w:rsidRPr="00D4563C">
        <w:rPr>
          <w:rFonts w:ascii="Arial" w:eastAsiaTheme="minorHAnsi" w:hAnsi="Arial" w:cs="Arial"/>
          <w:sz w:val="22"/>
          <w:szCs w:val="22"/>
          <w:lang w:eastAsia="en-US"/>
        </w:rPr>
        <w:t>odl</w:t>
      </w:r>
      <w:proofErr w:type="spellEnd"/>
      <w:r w:rsidR="00C11B3D" w:rsidRPr="00D4563C">
        <w:rPr>
          <w:rFonts w:ascii="Arial" w:eastAsiaTheme="minorHAnsi" w:hAnsi="Arial" w:cs="Arial"/>
          <w:sz w:val="22"/>
          <w:szCs w:val="22"/>
          <w:lang w:eastAsia="en-US"/>
        </w:rPr>
        <w:t>. US, 102/24 – ZLV-K, 83/25 – ZOUL in 10/26</w:t>
      </w:r>
      <w:r w:rsidR="00D30CC8" w:rsidRPr="00D4563C">
        <w:rPr>
          <w:rFonts w:ascii="Arial" w:eastAsiaTheme="minorHAnsi" w:hAnsi="Arial" w:cs="Arial"/>
          <w:sz w:val="22"/>
          <w:szCs w:val="22"/>
          <w:lang w:eastAsia="en-US"/>
        </w:rPr>
        <w:t>)</w:t>
      </w:r>
    </w:p>
    <w:p w14:paraId="5DFB3FCB" w14:textId="1D5AA2CD" w:rsidR="00D30CC8" w:rsidRPr="00D4563C" w:rsidRDefault="004D399F" w:rsidP="004D399F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- </w:t>
      </w:r>
      <w:r w:rsidR="00EE0B9A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262. člen </w:t>
      </w:r>
      <w:bookmarkStart w:id="0" w:name="_Hlk143697753"/>
      <w:r w:rsidR="00D30CC8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>Zakon</w:t>
      </w:r>
      <w:r w:rsidR="00EE0B9A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>a</w:t>
      </w:r>
      <w:r w:rsidR="00D30CC8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o urejanju prostora, ZUreP-</w:t>
      </w:r>
      <w:r w:rsidR="00EE0B9A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>3</w:t>
      </w:r>
      <w:r w:rsidR="00D30CC8" w:rsidRPr="00D4563C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(</w:t>
      </w:r>
      <w:r w:rsidR="00C11B3D" w:rsidRPr="00D4563C">
        <w:rPr>
          <w:rFonts w:ascii="Arial" w:hAnsi="Arial" w:cs="Arial"/>
          <w:sz w:val="22"/>
          <w:szCs w:val="22"/>
        </w:rPr>
        <w:t xml:space="preserve">Uradni list RS, št. 199/21, 18/23 – ZDU-1O, 78/23 – ZUNPEOVE, 95/23 – ZIUOPZP, 23/24, 109/24, 25/25 – </w:t>
      </w:r>
      <w:proofErr w:type="spellStart"/>
      <w:r w:rsidR="00C11B3D" w:rsidRPr="00D4563C">
        <w:rPr>
          <w:rFonts w:ascii="Arial" w:hAnsi="Arial" w:cs="Arial"/>
          <w:sz w:val="22"/>
          <w:szCs w:val="22"/>
        </w:rPr>
        <w:t>odl</w:t>
      </w:r>
      <w:proofErr w:type="spellEnd"/>
      <w:r w:rsidR="00C11B3D" w:rsidRPr="00D4563C">
        <w:rPr>
          <w:rFonts w:ascii="Arial" w:hAnsi="Arial" w:cs="Arial"/>
          <w:sz w:val="22"/>
          <w:szCs w:val="22"/>
        </w:rPr>
        <w:t>. US, 75/25 in 14/26</w:t>
      </w:r>
      <w:r w:rsidR="00D30CC8" w:rsidRPr="00D4563C">
        <w:rPr>
          <w:rFonts w:ascii="Arial" w:eastAsiaTheme="minorHAnsi" w:hAnsi="Arial" w:cs="Arial"/>
          <w:sz w:val="22"/>
          <w:szCs w:val="22"/>
          <w:lang w:eastAsia="en-US"/>
        </w:rPr>
        <w:t>)</w:t>
      </w:r>
    </w:p>
    <w:bookmarkEnd w:id="0"/>
    <w:p w14:paraId="0ACA518F" w14:textId="724C1A20" w:rsidR="00EE0B9A" w:rsidRPr="00D4563C" w:rsidRDefault="00EE0B9A" w:rsidP="00EE0B9A">
      <w:pPr>
        <w:overflowPunct/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- 17. člen Statuta Občine Zagorje ob Savi (</w:t>
      </w:r>
      <w:r w:rsidRPr="00D4563C">
        <w:rPr>
          <w:rFonts w:ascii="Arial" w:eastAsiaTheme="minorHAnsi" w:hAnsi="Arial" w:cs="Arial"/>
          <w:sz w:val="22"/>
          <w:szCs w:val="22"/>
          <w:lang w:eastAsia="en-US"/>
        </w:rPr>
        <w:t>Uradni list RS</w:t>
      </w:r>
      <w:r w:rsidRPr="00D4563C">
        <w:rPr>
          <w:rFonts w:ascii="Arial" w:hAnsi="Arial" w:cs="Arial"/>
          <w:sz w:val="22"/>
          <w:szCs w:val="22"/>
        </w:rPr>
        <w:t>, št. 30/15</w:t>
      </w:r>
      <w:r w:rsidR="009144F6" w:rsidRPr="00D4563C">
        <w:rPr>
          <w:rFonts w:ascii="Arial" w:hAnsi="Arial" w:cs="Arial"/>
          <w:sz w:val="22"/>
          <w:szCs w:val="22"/>
        </w:rPr>
        <w:t xml:space="preserve"> in 30/25</w:t>
      </w:r>
      <w:r w:rsidRPr="00D4563C">
        <w:rPr>
          <w:rFonts w:ascii="Arial" w:hAnsi="Arial" w:cs="Arial"/>
          <w:sz w:val="22"/>
          <w:szCs w:val="22"/>
        </w:rPr>
        <w:t>)</w:t>
      </w:r>
    </w:p>
    <w:p w14:paraId="6DD969B3" w14:textId="0025A764" w:rsidR="009144F6" w:rsidRPr="00D4563C" w:rsidRDefault="009144F6" w:rsidP="00D30CC8">
      <w:pPr>
        <w:jc w:val="both"/>
        <w:rPr>
          <w:rFonts w:ascii="Arial" w:hAnsi="Arial" w:cs="Arial"/>
          <w:b/>
          <w:sz w:val="22"/>
          <w:szCs w:val="22"/>
        </w:rPr>
      </w:pPr>
    </w:p>
    <w:p w14:paraId="114D5B1B" w14:textId="2A09894F" w:rsidR="00A60FB9" w:rsidRPr="00D4563C" w:rsidRDefault="00490F02" w:rsidP="00252B73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b/>
          <w:bCs/>
          <w:sz w:val="22"/>
          <w:szCs w:val="22"/>
        </w:rPr>
        <w:t xml:space="preserve">PREDHODNA OBRAVNAVA: </w:t>
      </w:r>
      <w:r w:rsidRPr="00D4563C">
        <w:rPr>
          <w:rFonts w:ascii="Arial" w:hAnsi="Arial" w:cs="Arial"/>
          <w:sz w:val="22"/>
          <w:szCs w:val="22"/>
        </w:rPr>
        <w:t>Odbor za okolje in prostor</w:t>
      </w:r>
    </w:p>
    <w:p w14:paraId="5D00E1A7" w14:textId="77777777" w:rsidR="00490F02" w:rsidRPr="00D4563C" w:rsidRDefault="00490F02" w:rsidP="00252B7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714E0C3" w14:textId="77777777" w:rsidR="0057256F" w:rsidRPr="00D4563C" w:rsidRDefault="002D2AD8" w:rsidP="00252B73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b/>
          <w:sz w:val="22"/>
          <w:szCs w:val="22"/>
        </w:rPr>
        <w:t xml:space="preserve">OBRAZLOŽITEV: </w:t>
      </w:r>
      <w:r w:rsidRPr="00D4563C">
        <w:rPr>
          <w:rFonts w:ascii="Arial" w:hAnsi="Arial" w:cs="Arial"/>
          <w:sz w:val="22"/>
          <w:szCs w:val="22"/>
        </w:rPr>
        <w:t>V prilogi</w:t>
      </w:r>
    </w:p>
    <w:p w14:paraId="46FF401A" w14:textId="77777777" w:rsidR="0057256F" w:rsidRPr="00D4563C" w:rsidRDefault="0057256F" w:rsidP="00252B73">
      <w:pPr>
        <w:jc w:val="both"/>
        <w:rPr>
          <w:rFonts w:ascii="Arial" w:hAnsi="Arial" w:cs="Arial"/>
          <w:sz w:val="22"/>
          <w:szCs w:val="22"/>
        </w:rPr>
      </w:pPr>
    </w:p>
    <w:p w14:paraId="494B062D" w14:textId="3FE74F65" w:rsidR="00EE07A6" w:rsidRPr="00D4563C" w:rsidRDefault="00A96CE9" w:rsidP="00490F02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Občinskemu svetu Občine Zagorje ob Savi se predlaga, da Sklep </w:t>
      </w:r>
      <w:r w:rsidR="00AC636E" w:rsidRPr="00D4563C">
        <w:rPr>
          <w:rFonts w:ascii="Arial" w:hAnsi="Arial" w:cs="Arial"/>
          <w:sz w:val="22"/>
          <w:szCs w:val="22"/>
        </w:rPr>
        <w:t xml:space="preserve">o ukinitvi statusa javnega dobra </w:t>
      </w:r>
      <w:r w:rsidR="00490F02" w:rsidRPr="00D4563C">
        <w:rPr>
          <w:rFonts w:ascii="Arial" w:hAnsi="Arial" w:cs="Arial"/>
          <w:sz w:val="22"/>
          <w:szCs w:val="22"/>
        </w:rPr>
        <w:t xml:space="preserve">na nepremičnini </w:t>
      </w:r>
      <w:proofErr w:type="spellStart"/>
      <w:r w:rsidR="002F5BBB" w:rsidRPr="00D4563C">
        <w:rPr>
          <w:rFonts w:ascii="Arial" w:hAnsi="Arial" w:cs="Arial"/>
          <w:sz w:val="22"/>
          <w:szCs w:val="22"/>
        </w:rPr>
        <w:t>parc</w:t>
      </w:r>
      <w:proofErr w:type="spellEnd"/>
      <w:r w:rsidR="002F5BBB" w:rsidRPr="00D4563C">
        <w:rPr>
          <w:rFonts w:ascii="Arial" w:hAnsi="Arial" w:cs="Arial"/>
          <w:sz w:val="22"/>
          <w:szCs w:val="22"/>
        </w:rPr>
        <w:t xml:space="preserve">. št. 747/9 </w:t>
      </w:r>
      <w:proofErr w:type="spellStart"/>
      <w:r w:rsidR="002F5BBB" w:rsidRPr="00D4563C">
        <w:rPr>
          <w:rFonts w:ascii="Arial" w:hAnsi="Arial" w:cs="Arial"/>
          <w:sz w:val="22"/>
          <w:szCs w:val="22"/>
        </w:rPr>
        <w:t>k.o</w:t>
      </w:r>
      <w:proofErr w:type="spellEnd"/>
      <w:r w:rsidR="002F5BBB" w:rsidRPr="00D4563C">
        <w:rPr>
          <w:rFonts w:ascii="Arial" w:hAnsi="Arial" w:cs="Arial"/>
          <w:sz w:val="22"/>
          <w:szCs w:val="22"/>
        </w:rPr>
        <w:t xml:space="preserve">. 1884 Loke pri Zagorju </w:t>
      </w:r>
      <w:r w:rsidRPr="00D4563C">
        <w:rPr>
          <w:rFonts w:ascii="Arial" w:hAnsi="Arial" w:cs="Arial"/>
          <w:sz w:val="22"/>
          <w:szCs w:val="22"/>
        </w:rPr>
        <w:t>obravnava in ga v predlagani vsebini sprejme.</w:t>
      </w:r>
    </w:p>
    <w:p w14:paraId="5E38D94B" w14:textId="77777777" w:rsidR="0057256F" w:rsidRPr="00D4563C" w:rsidRDefault="0057256F" w:rsidP="00252B73">
      <w:pPr>
        <w:jc w:val="both"/>
        <w:rPr>
          <w:rFonts w:ascii="Arial" w:hAnsi="Arial" w:cs="Arial"/>
          <w:sz w:val="22"/>
          <w:szCs w:val="22"/>
        </w:rPr>
      </w:pPr>
    </w:p>
    <w:p w14:paraId="45F4F022" w14:textId="77777777" w:rsidR="00604BE1" w:rsidRPr="00D4563C" w:rsidRDefault="00604BE1" w:rsidP="00252B73">
      <w:pPr>
        <w:jc w:val="both"/>
        <w:rPr>
          <w:rFonts w:ascii="Arial" w:hAnsi="Arial" w:cs="Arial"/>
          <w:sz w:val="22"/>
          <w:szCs w:val="22"/>
        </w:rPr>
      </w:pPr>
    </w:p>
    <w:p w14:paraId="60AD12AE" w14:textId="77777777" w:rsidR="00A96CE9" w:rsidRPr="00D4563C" w:rsidRDefault="00A96CE9" w:rsidP="00F27E13">
      <w:pPr>
        <w:ind w:left="708" w:firstLine="708"/>
        <w:rPr>
          <w:rFonts w:ascii="Arial" w:hAnsi="Arial" w:cs="Arial"/>
          <w:bCs/>
          <w:sz w:val="22"/>
          <w:szCs w:val="22"/>
        </w:rPr>
      </w:pPr>
      <w:r w:rsidRPr="00D4563C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MATJAŽ ŠVAGAN</w:t>
      </w:r>
    </w:p>
    <w:p w14:paraId="6AB27E3E" w14:textId="77777777" w:rsidR="00604BE1" w:rsidRPr="00D4563C" w:rsidRDefault="00A96CE9" w:rsidP="00A96CE9">
      <w:pPr>
        <w:rPr>
          <w:rFonts w:ascii="Arial" w:hAnsi="Arial" w:cs="Arial"/>
          <w:bCs/>
          <w:sz w:val="22"/>
          <w:szCs w:val="22"/>
        </w:rPr>
      </w:pPr>
      <w:r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</w:r>
      <w:r w:rsidR="00604BE1" w:rsidRPr="00D4563C">
        <w:rPr>
          <w:rFonts w:ascii="Arial" w:hAnsi="Arial" w:cs="Arial"/>
          <w:bCs/>
          <w:sz w:val="22"/>
          <w:szCs w:val="22"/>
        </w:rPr>
        <w:tab/>
        <w:t xml:space="preserve">   </w:t>
      </w:r>
      <w:r w:rsidRPr="00D4563C">
        <w:rPr>
          <w:rFonts w:ascii="Arial" w:hAnsi="Arial" w:cs="Arial"/>
          <w:bCs/>
          <w:sz w:val="22"/>
          <w:szCs w:val="22"/>
        </w:rPr>
        <w:t>župan</w:t>
      </w:r>
    </w:p>
    <w:p w14:paraId="01C92B56" w14:textId="77777777" w:rsidR="00A60FB9" w:rsidRPr="00D4563C" w:rsidRDefault="00A60FB9" w:rsidP="00A96CE9">
      <w:pPr>
        <w:rPr>
          <w:rFonts w:ascii="Arial" w:hAnsi="Arial" w:cs="Arial"/>
          <w:sz w:val="22"/>
          <w:szCs w:val="22"/>
        </w:rPr>
      </w:pPr>
    </w:p>
    <w:p w14:paraId="2E7923F2" w14:textId="77777777" w:rsidR="00A02E4E" w:rsidRPr="00D4563C" w:rsidRDefault="00A02E4E" w:rsidP="00A96CE9">
      <w:pPr>
        <w:rPr>
          <w:rFonts w:ascii="Arial" w:hAnsi="Arial" w:cs="Arial"/>
          <w:sz w:val="22"/>
          <w:szCs w:val="22"/>
        </w:rPr>
      </w:pPr>
    </w:p>
    <w:p w14:paraId="4E514CA6" w14:textId="77777777" w:rsidR="00A02E4E" w:rsidRPr="00D4563C" w:rsidRDefault="00A02E4E" w:rsidP="00A96CE9">
      <w:pPr>
        <w:rPr>
          <w:rFonts w:ascii="Arial" w:hAnsi="Arial" w:cs="Arial"/>
          <w:sz w:val="22"/>
          <w:szCs w:val="22"/>
        </w:rPr>
      </w:pPr>
    </w:p>
    <w:p w14:paraId="486A9A14" w14:textId="77777777" w:rsidR="00A02E4E" w:rsidRPr="00D4563C" w:rsidRDefault="00A02E4E" w:rsidP="00A96CE9">
      <w:pPr>
        <w:rPr>
          <w:rFonts w:ascii="Arial" w:hAnsi="Arial" w:cs="Arial"/>
          <w:sz w:val="22"/>
          <w:szCs w:val="22"/>
        </w:rPr>
      </w:pPr>
    </w:p>
    <w:p w14:paraId="5100CA52" w14:textId="22F96206" w:rsidR="00A96CE9" w:rsidRPr="00D4563C" w:rsidRDefault="00A96CE9" w:rsidP="00A96CE9">
      <w:pPr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Prilog</w:t>
      </w:r>
      <w:r w:rsidR="00116FA7" w:rsidRPr="00D4563C">
        <w:rPr>
          <w:rFonts w:ascii="Arial" w:hAnsi="Arial" w:cs="Arial"/>
          <w:sz w:val="22"/>
          <w:szCs w:val="22"/>
        </w:rPr>
        <w:t>i</w:t>
      </w:r>
      <w:r w:rsidRPr="00D4563C">
        <w:rPr>
          <w:rFonts w:ascii="Arial" w:hAnsi="Arial" w:cs="Arial"/>
          <w:sz w:val="22"/>
          <w:szCs w:val="22"/>
        </w:rPr>
        <w:t>:</w:t>
      </w:r>
    </w:p>
    <w:p w14:paraId="50C5C4AD" w14:textId="0868AE83" w:rsidR="00C11B3D" w:rsidRPr="00D4563C" w:rsidRDefault="00C11B3D" w:rsidP="00A96CE9">
      <w:pPr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- odločba </w:t>
      </w:r>
      <w:r w:rsidR="00116FA7" w:rsidRPr="00D4563C">
        <w:rPr>
          <w:rFonts w:ascii="Arial" w:hAnsi="Arial" w:cs="Arial"/>
          <w:sz w:val="22"/>
          <w:szCs w:val="22"/>
        </w:rPr>
        <w:t xml:space="preserve">GURS, </w:t>
      </w:r>
      <w:r w:rsidRPr="00D4563C">
        <w:rPr>
          <w:rFonts w:ascii="Arial" w:hAnsi="Arial" w:cs="Arial"/>
          <w:sz w:val="22"/>
          <w:szCs w:val="22"/>
        </w:rPr>
        <w:t>št. 35312-90058/2025-2562-4 z dne 20. 2. 2026</w:t>
      </w:r>
    </w:p>
    <w:p w14:paraId="56D7A4B1" w14:textId="34012C2E" w:rsidR="0002283F" w:rsidRPr="00D4563C" w:rsidRDefault="00A96CE9" w:rsidP="0002283F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- predlog Sklepa </w:t>
      </w:r>
      <w:r w:rsidR="00AC636E" w:rsidRPr="00D4563C">
        <w:rPr>
          <w:rFonts w:ascii="Arial" w:hAnsi="Arial" w:cs="Arial"/>
          <w:sz w:val="22"/>
          <w:szCs w:val="22"/>
        </w:rPr>
        <w:t xml:space="preserve">o ukinitvi statusa javnega dobra </w:t>
      </w:r>
    </w:p>
    <w:p w14:paraId="77EF066E" w14:textId="6DA8780C" w:rsidR="00116FA7" w:rsidRPr="00D4563C" w:rsidRDefault="006A6113" w:rsidP="00116FA7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br w:type="page"/>
      </w:r>
    </w:p>
    <w:p w14:paraId="576A4609" w14:textId="63BF9919" w:rsidR="00D4563C" w:rsidRDefault="00D4563C" w:rsidP="00D4563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Obrazložitev:</w:t>
      </w:r>
    </w:p>
    <w:p w14:paraId="548A38A1" w14:textId="77777777" w:rsidR="00D4563C" w:rsidRDefault="00D4563C" w:rsidP="00D4563C">
      <w:pPr>
        <w:jc w:val="center"/>
        <w:rPr>
          <w:rFonts w:ascii="Arial" w:hAnsi="Arial" w:cs="Arial"/>
          <w:sz w:val="22"/>
          <w:szCs w:val="22"/>
        </w:rPr>
      </w:pPr>
    </w:p>
    <w:p w14:paraId="75943AA3" w14:textId="25C6D1C5" w:rsidR="001D0456" w:rsidRPr="00D4563C" w:rsidRDefault="001D0456" w:rsidP="00A414CF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Stvarno pravni zakonik v svojih določbah določa, da je javno dobro stvar, ki jo v skladu z njenim namenom pod enakimi pogoji lahko uporablja vsakdo (splošna raba). Zakon določa, kaj je javno dobro in kakšni so pogoji za njegovo uporabo.</w:t>
      </w:r>
    </w:p>
    <w:p w14:paraId="1C470CB6" w14:textId="77777777" w:rsidR="00131D5B" w:rsidRPr="00D4563C" w:rsidRDefault="00131D5B" w:rsidP="00A414CF">
      <w:pPr>
        <w:jc w:val="both"/>
        <w:rPr>
          <w:rFonts w:ascii="Arial" w:hAnsi="Arial" w:cs="Arial"/>
          <w:sz w:val="22"/>
          <w:szCs w:val="22"/>
        </w:rPr>
      </w:pPr>
    </w:p>
    <w:p w14:paraId="74D6687C" w14:textId="036E1B2F" w:rsidR="00131D5B" w:rsidRPr="00D4563C" w:rsidRDefault="00131D5B" w:rsidP="00131D5B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Pravno podlago za sprejem sklepa o ukinitvi statusa javnega dobra predstavlja Zakon o urejanju prostora- ZUreP-3 (</w:t>
      </w:r>
      <w:r w:rsidR="00C11B3D" w:rsidRPr="00D4563C">
        <w:rPr>
          <w:rFonts w:ascii="Arial" w:hAnsi="Arial" w:cs="Arial"/>
          <w:sz w:val="22"/>
          <w:szCs w:val="22"/>
        </w:rPr>
        <w:t xml:space="preserve">Uradni list RS, št. 199/21, 18/23 – ZDU-1O, 78/23 – ZUNPEOVE, 95/23 – ZIUOPZP, 23/24, 109/24, 25/25 – </w:t>
      </w:r>
      <w:proofErr w:type="spellStart"/>
      <w:r w:rsidR="00C11B3D" w:rsidRPr="00D4563C">
        <w:rPr>
          <w:rFonts w:ascii="Arial" w:hAnsi="Arial" w:cs="Arial"/>
          <w:sz w:val="22"/>
          <w:szCs w:val="22"/>
        </w:rPr>
        <w:t>odl</w:t>
      </w:r>
      <w:proofErr w:type="spellEnd"/>
      <w:r w:rsidR="00C11B3D" w:rsidRPr="00D4563C">
        <w:rPr>
          <w:rFonts w:ascii="Arial" w:hAnsi="Arial" w:cs="Arial"/>
          <w:sz w:val="22"/>
          <w:szCs w:val="22"/>
        </w:rPr>
        <w:t>. US, 75/25 in 14/26</w:t>
      </w:r>
      <w:r w:rsidRPr="00D4563C">
        <w:rPr>
          <w:rFonts w:ascii="Arial" w:hAnsi="Arial" w:cs="Arial"/>
          <w:sz w:val="22"/>
          <w:szCs w:val="22"/>
        </w:rPr>
        <w:t xml:space="preserve">), ki določa postopek pridobitve oziroma prenehanja statusa grajenega javnega dobra. Nadalje 262. člen navedenega zakona določa, da se grajenemu javnemu </w:t>
      </w:r>
      <w:proofErr w:type="spellStart"/>
      <w:r w:rsidRPr="00D4563C">
        <w:rPr>
          <w:rFonts w:ascii="Arial" w:hAnsi="Arial" w:cs="Arial"/>
          <w:sz w:val="22"/>
          <w:szCs w:val="22"/>
        </w:rPr>
        <w:t>dobru</w:t>
      </w:r>
      <w:proofErr w:type="spellEnd"/>
      <w:r w:rsidRPr="00D4563C">
        <w:rPr>
          <w:rFonts w:ascii="Arial" w:hAnsi="Arial" w:cs="Arial"/>
          <w:sz w:val="22"/>
          <w:szCs w:val="22"/>
        </w:rPr>
        <w:t xml:space="preserve"> status lahko odvzame, in sicer smiselno po postopku iz 260. člena navedenega zakona. </w:t>
      </w:r>
    </w:p>
    <w:p w14:paraId="05759898" w14:textId="77777777" w:rsidR="001C4FF8" w:rsidRPr="00D4563C" w:rsidRDefault="001C4FF8" w:rsidP="001C4FF8">
      <w:pPr>
        <w:rPr>
          <w:rFonts w:ascii="Arial" w:hAnsi="Arial" w:cs="Arial"/>
          <w:bCs/>
          <w:sz w:val="22"/>
          <w:szCs w:val="22"/>
        </w:rPr>
      </w:pPr>
    </w:p>
    <w:p w14:paraId="0B6BB22C" w14:textId="0B56A3AB" w:rsidR="001C4FF8" w:rsidRPr="00D4563C" w:rsidRDefault="001C4FF8" w:rsidP="001C4FF8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Na predlog župana o odvzemu oziroma ukinitvi statusa javnega dobra odloča občinski svet. Sklep o ukinitvi statusa javnega dobra se objavi </w:t>
      </w:r>
      <w:r w:rsidR="00BF231F" w:rsidRPr="00D4563C">
        <w:rPr>
          <w:rFonts w:ascii="Arial" w:hAnsi="Arial" w:cs="Arial"/>
          <w:sz w:val="22"/>
          <w:szCs w:val="22"/>
        </w:rPr>
        <w:t>na spletni strani Občine Zagorje ob Savi</w:t>
      </w:r>
      <w:r w:rsidRPr="00D4563C">
        <w:rPr>
          <w:rFonts w:ascii="Arial" w:hAnsi="Arial" w:cs="Arial"/>
          <w:sz w:val="22"/>
          <w:szCs w:val="22"/>
        </w:rPr>
        <w:t>. V skladu z določili zgoraj navedenega zakona izda občinska uprava po sprejemu in objavi sklepa oziroma odločitvi o ukinitvi statusa javnega dobra, ugotovitveno odločbo o ukinitvi statusa javnega dobra. Odločba se po pravnomočnosti pošlje na Vrhovno sodišče RS, e-zemljiška knjiga, ki iz zemljiške knjige izbriše dosedanji status javnega dobra in vpiše lastninsko pravico za Občino Zagorje ob Savi</w:t>
      </w:r>
      <w:r w:rsidR="0081030D" w:rsidRPr="00D4563C">
        <w:rPr>
          <w:rFonts w:ascii="Arial" w:hAnsi="Arial" w:cs="Arial"/>
          <w:sz w:val="22"/>
          <w:szCs w:val="22"/>
        </w:rPr>
        <w:t>.</w:t>
      </w:r>
    </w:p>
    <w:p w14:paraId="2C604CF8" w14:textId="77777777" w:rsidR="001C4FF8" w:rsidRPr="00D4563C" w:rsidRDefault="001C4FF8" w:rsidP="00A414CF">
      <w:pPr>
        <w:jc w:val="both"/>
        <w:rPr>
          <w:rFonts w:ascii="Arial" w:hAnsi="Arial" w:cs="Arial"/>
          <w:sz w:val="22"/>
          <w:szCs w:val="22"/>
        </w:rPr>
      </w:pPr>
    </w:p>
    <w:p w14:paraId="64C63CE6" w14:textId="55AB4DD5" w:rsidR="004129FF" w:rsidRPr="00D4563C" w:rsidRDefault="00BF231F" w:rsidP="00657CF4">
      <w:pPr>
        <w:jc w:val="both"/>
        <w:rPr>
          <w:rFonts w:ascii="Arial" w:hAnsi="Arial" w:cs="Arial"/>
          <w:sz w:val="22"/>
          <w:szCs w:val="22"/>
        </w:rPr>
      </w:pPr>
      <w:bookmarkStart w:id="1" w:name="_Hlk192052465"/>
      <w:r w:rsidRPr="00D4563C">
        <w:rPr>
          <w:rFonts w:ascii="Arial" w:hAnsi="Arial" w:cs="Arial"/>
          <w:sz w:val="22"/>
          <w:szCs w:val="22"/>
        </w:rPr>
        <w:t xml:space="preserve">Nepremičnina </w:t>
      </w:r>
      <w:proofErr w:type="spellStart"/>
      <w:r w:rsidRPr="00D4563C">
        <w:rPr>
          <w:rFonts w:ascii="Arial" w:hAnsi="Arial" w:cs="Arial"/>
          <w:sz w:val="22"/>
          <w:szCs w:val="22"/>
        </w:rPr>
        <w:t>parc</w:t>
      </w:r>
      <w:proofErr w:type="spellEnd"/>
      <w:r w:rsidR="002759A1" w:rsidRPr="00D4563C">
        <w:rPr>
          <w:rFonts w:ascii="Arial" w:hAnsi="Arial" w:cs="Arial"/>
          <w:sz w:val="22"/>
          <w:szCs w:val="22"/>
        </w:rPr>
        <w:t xml:space="preserve">. št. </w:t>
      </w:r>
      <w:r w:rsidRPr="00D4563C">
        <w:rPr>
          <w:rFonts w:ascii="Arial" w:hAnsi="Arial" w:cs="Arial"/>
          <w:sz w:val="22"/>
          <w:szCs w:val="22"/>
        </w:rPr>
        <w:t xml:space="preserve">747/9 </w:t>
      </w:r>
      <w:r w:rsidR="002759A1" w:rsidRPr="00D4563C">
        <w:rPr>
          <w:rFonts w:ascii="Arial" w:hAnsi="Arial" w:cs="Arial"/>
          <w:sz w:val="22"/>
          <w:szCs w:val="22"/>
        </w:rPr>
        <w:t>v izmeri 61 m</w:t>
      </w:r>
      <w:r w:rsidR="002759A1" w:rsidRPr="00D4563C">
        <w:rPr>
          <w:rFonts w:ascii="Arial" w:hAnsi="Arial" w:cs="Arial"/>
          <w:sz w:val="22"/>
          <w:szCs w:val="22"/>
          <w:vertAlign w:val="superscript"/>
        </w:rPr>
        <w:t>2</w:t>
      </w:r>
      <w:r w:rsidR="002759A1" w:rsidRPr="00D4563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4563C">
        <w:rPr>
          <w:rFonts w:ascii="Arial" w:hAnsi="Arial" w:cs="Arial"/>
          <w:sz w:val="22"/>
          <w:szCs w:val="22"/>
        </w:rPr>
        <w:t>k.o</w:t>
      </w:r>
      <w:proofErr w:type="spellEnd"/>
      <w:r w:rsidRPr="00D4563C">
        <w:rPr>
          <w:rFonts w:ascii="Arial" w:hAnsi="Arial" w:cs="Arial"/>
          <w:sz w:val="22"/>
          <w:szCs w:val="22"/>
        </w:rPr>
        <w:t>. 1884 Loke pri Zagorju je nasta</w:t>
      </w:r>
      <w:r w:rsidR="00C30997" w:rsidRPr="00D4563C">
        <w:rPr>
          <w:rFonts w:ascii="Arial" w:hAnsi="Arial" w:cs="Arial"/>
          <w:sz w:val="22"/>
          <w:szCs w:val="22"/>
        </w:rPr>
        <w:t xml:space="preserve">la </w:t>
      </w:r>
      <w:r w:rsidRPr="00D4563C">
        <w:rPr>
          <w:rFonts w:ascii="Arial" w:hAnsi="Arial" w:cs="Arial"/>
          <w:sz w:val="22"/>
          <w:szCs w:val="22"/>
        </w:rPr>
        <w:t xml:space="preserve">s parcelacijo zemljišča </w:t>
      </w:r>
      <w:proofErr w:type="spellStart"/>
      <w:r w:rsidR="002759A1" w:rsidRPr="00D4563C">
        <w:rPr>
          <w:rFonts w:ascii="Arial" w:hAnsi="Arial" w:cs="Arial"/>
          <w:sz w:val="22"/>
          <w:szCs w:val="22"/>
        </w:rPr>
        <w:t>parc</w:t>
      </w:r>
      <w:proofErr w:type="spellEnd"/>
      <w:r w:rsidR="002759A1" w:rsidRPr="00D4563C">
        <w:rPr>
          <w:rFonts w:ascii="Arial" w:hAnsi="Arial" w:cs="Arial"/>
          <w:sz w:val="22"/>
          <w:szCs w:val="22"/>
        </w:rPr>
        <w:t>. št.</w:t>
      </w:r>
      <w:r w:rsidRPr="00D4563C">
        <w:rPr>
          <w:rFonts w:ascii="Arial" w:hAnsi="Arial" w:cs="Arial"/>
          <w:sz w:val="22"/>
          <w:szCs w:val="22"/>
        </w:rPr>
        <w:t xml:space="preserve"> 747/1 </w:t>
      </w:r>
      <w:proofErr w:type="spellStart"/>
      <w:r w:rsidRPr="00D4563C">
        <w:rPr>
          <w:rFonts w:ascii="Arial" w:hAnsi="Arial" w:cs="Arial"/>
          <w:sz w:val="22"/>
          <w:szCs w:val="22"/>
        </w:rPr>
        <w:t>k.o</w:t>
      </w:r>
      <w:proofErr w:type="spellEnd"/>
      <w:r w:rsidRPr="00D4563C">
        <w:rPr>
          <w:rFonts w:ascii="Arial" w:hAnsi="Arial" w:cs="Arial"/>
          <w:sz w:val="22"/>
          <w:szCs w:val="22"/>
        </w:rPr>
        <w:t xml:space="preserve">. 1884 Loke pri Zagorju, pri kateri je bilo vpisano javno dobro, zato se je na podlagi določil zakona o zemljiški knjigi ta vpis javnega dobra pripisala obema parcelama, ki sta iz nje nastali. Dejansko pa ta parcela ne predstavlja javnega dobra, saj je bila odmerjena prav zaradi prodaje – pravnega prometa, ker v naravi predstavlja dvorišče in dostop </w:t>
      </w:r>
      <w:r w:rsidR="004F0D5F" w:rsidRPr="00D4563C">
        <w:rPr>
          <w:rFonts w:ascii="Arial" w:hAnsi="Arial" w:cs="Arial"/>
          <w:sz w:val="22"/>
          <w:szCs w:val="22"/>
        </w:rPr>
        <w:t xml:space="preserve">ter pripadajoče zemljišče k stavbi </w:t>
      </w:r>
      <w:r w:rsidRPr="00D4563C">
        <w:rPr>
          <w:rFonts w:ascii="Arial" w:hAnsi="Arial" w:cs="Arial"/>
          <w:sz w:val="22"/>
          <w:szCs w:val="22"/>
        </w:rPr>
        <w:t xml:space="preserve">na naslovu Loke pri Zagorju 58, 1412 Kisovec, </w:t>
      </w:r>
      <w:r w:rsidR="00C30997" w:rsidRPr="00D4563C">
        <w:rPr>
          <w:rFonts w:ascii="Arial" w:hAnsi="Arial" w:cs="Arial"/>
          <w:sz w:val="22"/>
          <w:szCs w:val="22"/>
        </w:rPr>
        <w:t xml:space="preserve">                     </w:t>
      </w:r>
      <w:r w:rsidRPr="00D4563C">
        <w:rPr>
          <w:rFonts w:ascii="Arial" w:hAnsi="Arial" w:cs="Arial"/>
          <w:sz w:val="22"/>
          <w:szCs w:val="22"/>
        </w:rPr>
        <w:t>ki</w:t>
      </w:r>
      <w:r w:rsidR="00490F02" w:rsidRPr="00D4563C">
        <w:rPr>
          <w:rFonts w:ascii="Arial" w:hAnsi="Arial" w:cs="Arial"/>
          <w:sz w:val="22"/>
          <w:szCs w:val="22"/>
        </w:rPr>
        <w:t xml:space="preserve"> </w:t>
      </w:r>
      <w:r w:rsidRPr="00D4563C">
        <w:rPr>
          <w:rFonts w:ascii="Arial" w:hAnsi="Arial" w:cs="Arial"/>
          <w:sz w:val="22"/>
          <w:szCs w:val="22"/>
        </w:rPr>
        <w:t>ga lastnik stanovanjske hiše želi odkupiti. Prilagamo odločbo</w:t>
      </w:r>
      <w:r w:rsidR="00490F02" w:rsidRPr="00D4563C">
        <w:rPr>
          <w:rFonts w:ascii="Arial" w:hAnsi="Arial" w:cs="Arial"/>
          <w:sz w:val="22"/>
          <w:szCs w:val="22"/>
        </w:rPr>
        <w:t xml:space="preserve"> </w:t>
      </w:r>
      <w:r w:rsidRPr="00D4563C">
        <w:rPr>
          <w:rFonts w:ascii="Arial" w:hAnsi="Arial" w:cs="Arial"/>
          <w:sz w:val="22"/>
          <w:szCs w:val="22"/>
        </w:rPr>
        <w:t xml:space="preserve">št. 35312-90058/2025-2562-4 z dne 20. 2. 2026, ki jo je na podlagi </w:t>
      </w:r>
      <w:r w:rsidR="002759A1" w:rsidRPr="00D4563C">
        <w:rPr>
          <w:rFonts w:ascii="Arial" w:hAnsi="Arial" w:cs="Arial"/>
          <w:sz w:val="22"/>
          <w:szCs w:val="22"/>
        </w:rPr>
        <w:t>elaborata</w:t>
      </w:r>
      <w:r w:rsidRPr="00D4563C">
        <w:rPr>
          <w:rFonts w:ascii="Arial" w:hAnsi="Arial" w:cs="Arial"/>
          <w:sz w:val="22"/>
          <w:szCs w:val="22"/>
        </w:rPr>
        <w:t xml:space="preserve"> izdala RS, MOP, GURS, OGU Koper, Geodetska pisarna Postojna. Ker torej navedene parcel</w:t>
      </w:r>
      <w:r w:rsidR="004F0D5F" w:rsidRPr="00D4563C">
        <w:rPr>
          <w:rFonts w:ascii="Arial" w:hAnsi="Arial" w:cs="Arial"/>
          <w:sz w:val="22"/>
          <w:szCs w:val="22"/>
        </w:rPr>
        <w:t>a</w:t>
      </w:r>
      <w:r w:rsidRPr="00D4563C">
        <w:rPr>
          <w:rFonts w:ascii="Arial" w:hAnsi="Arial" w:cs="Arial"/>
          <w:sz w:val="22"/>
          <w:szCs w:val="22"/>
        </w:rPr>
        <w:t xml:space="preserve"> ne predstavlja več javnega dobra, </w:t>
      </w:r>
      <w:r w:rsidR="00D4563C">
        <w:rPr>
          <w:rFonts w:ascii="Arial" w:hAnsi="Arial" w:cs="Arial"/>
          <w:sz w:val="22"/>
          <w:szCs w:val="22"/>
        </w:rPr>
        <w:t xml:space="preserve"> </w:t>
      </w:r>
      <w:r w:rsidRPr="00D4563C">
        <w:rPr>
          <w:rFonts w:ascii="Arial" w:hAnsi="Arial" w:cs="Arial"/>
          <w:sz w:val="22"/>
          <w:szCs w:val="22"/>
        </w:rPr>
        <w:t xml:space="preserve">se predlaga v sprejem sklep o ukinitvi statusa javnega dobra pri </w:t>
      </w:r>
      <w:r w:rsidR="004F0D5F" w:rsidRPr="00D4563C">
        <w:rPr>
          <w:rFonts w:ascii="Arial" w:hAnsi="Arial" w:cs="Arial"/>
          <w:sz w:val="22"/>
          <w:szCs w:val="22"/>
        </w:rPr>
        <w:t>navedeni nepremičnini</w:t>
      </w:r>
      <w:r w:rsidRPr="00D4563C">
        <w:rPr>
          <w:rFonts w:ascii="Arial" w:hAnsi="Arial" w:cs="Arial"/>
          <w:sz w:val="22"/>
          <w:szCs w:val="22"/>
        </w:rPr>
        <w:t>.</w:t>
      </w:r>
    </w:p>
    <w:bookmarkEnd w:id="1"/>
    <w:p w14:paraId="55B97CAD" w14:textId="77777777" w:rsidR="003C4109" w:rsidRPr="00D4563C" w:rsidRDefault="003C4109" w:rsidP="003C4109">
      <w:pPr>
        <w:jc w:val="both"/>
        <w:rPr>
          <w:rFonts w:ascii="Arial" w:hAnsi="Arial" w:cs="Arial"/>
          <w:sz w:val="22"/>
          <w:szCs w:val="22"/>
        </w:rPr>
      </w:pPr>
    </w:p>
    <w:p w14:paraId="47F0EC16" w14:textId="77777777" w:rsidR="00A35C91" w:rsidRPr="00D4563C" w:rsidRDefault="003C4109" w:rsidP="003C4109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Predlagani akt nima finančne posledice.</w:t>
      </w:r>
    </w:p>
    <w:p w14:paraId="460421FF" w14:textId="77777777" w:rsidR="003C4109" w:rsidRPr="00D4563C" w:rsidRDefault="003C4109" w:rsidP="003C4109">
      <w:pPr>
        <w:pStyle w:val="Brezrazmikov"/>
        <w:rPr>
          <w:rFonts w:ascii="Arial" w:hAnsi="Arial" w:cs="Arial"/>
          <w:sz w:val="22"/>
          <w:szCs w:val="22"/>
        </w:rPr>
      </w:pPr>
    </w:p>
    <w:p w14:paraId="567F213A" w14:textId="77777777" w:rsidR="006B1573" w:rsidRPr="00D4563C" w:rsidRDefault="006B1573" w:rsidP="003C4109">
      <w:pPr>
        <w:pStyle w:val="Brezrazmikov"/>
        <w:rPr>
          <w:rFonts w:ascii="Arial" w:hAnsi="Arial" w:cs="Arial"/>
          <w:sz w:val="22"/>
          <w:szCs w:val="22"/>
        </w:rPr>
      </w:pPr>
    </w:p>
    <w:p w14:paraId="08EEE458" w14:textId="77777777" w:rsidR="006B1573" w:rsidRPr="00D4563C" w:rsidRDefault="006B1573" w:rsidP="003C4109">
      <w:pPr>
        <w:pStyle w:val="Brezrazmikov"/>
        <w:rPr>
          <w:rFonts w:ascii="Arial" w:hAnsi="Arial" w:cs="Arial"/>
          <w:sz w:val="22"/>
          <w:szCs w:val="22"/>
        </w:rPr>
      </w:pPr>
    </w:p>
    <w:p w14:paraId="5481C22C" w14:textId="77777777" w:rsidR="00905235" w:rsidRPr="00D4563C" w:rsidRDefault="00905235" w:rsidP="003C4109">
      <w:pPr>
        <w:pStyle w:val="Brezrazmikov"/>
        <w:rPr>
          <w:rFonts w:ascii="Arial" w:hAnsi="Arial" w:cs="Arial"/>
          <w:sz w:val="22"/>
          <w:szCs w:val="22"/>
        </w:rPr>
      </w:pPr>
    </w:p>
    <w:p w14:paraId="27990DC7" w14:textId="77777777" w:rsidR="00CF7AD2" w:rsidRPr="00D4563C" w:rsidRDefault="00CF7AD2" w:rsidP="003C4109">
      <w:pPr>
        <w:pStyle w:val="Brezrazmikov"/>
        <w:rPr>
          <w:rFonts w:ascii="Arial" w:hAnsi="Arial" w:cs="Arial"/>
          <w:b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Pripravila:</w:t>
      </w:r>
      <w:r w:rsidRPr="00D4563C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</w:p>
    <w:p w14:paraId="7813B1CC" w14:textId="339C13B2" w:rsidR="003C4109" w:rsidRPr="00D4563C" w:rsidRDefault="00CF7AD2" w:rsidP="003C4109">
      <w:pPr>
        <w:pStyle w:val="Brezrazmikov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Zori Kovač Ašič                                                         </w:t>
      </w:r>
    </w:p>
    <w:p w14:paraId="2698CA09" w14:textId="77777777" w:rsidR="003C4109" w:rsidRPr="00D4563C" w:rsidRDefault="003C4109" w:rsidP="003C4109">
      <w:pPr>
        <w:pStyle w:val="Brezrazmikov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  <w:t xml:space="preserve">    Župan</w:t>
      </w:r>
    </w:p>
    <w:p w14:paraId="51A7989F" w14:textId="77777777" w:rsidR="00F1145F" w:rsidRPr="00D4563C" w:rsidRDefault="00CF7AD2" w:rsidP="00355189">
      <w:pPr>
        <w:pStyle w:val="Brezrazmikov"/>
        <w:ind w:left="5664" w:firstLine="708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Matjaž Švagan</w:t>
      </w:r>
      <w:r w:rsidRPr="00D4563C">
        <w:rPr>
          <w:rFonts w:ascii="Arial" w:hAnsi="Arial" w:cs="Arial"/>
          <w:sz w:val="22"/>
          <w:szCs w:val="22"/>
        </w:rPr>
        <w:tab/>
      </w:r>
    </w:p>
    <w:p w14:paraId="574F599C" w14:textId="1F4FA26D" w:rsidR="00D53EF2" w:rsidRPr="00D4563C" w:rsidRDefault="00F1145F">
      <w:pPr>
        <w:overflowPunct/>
        <w:autoSpaceDE/>
        <w:autoSpaceDN/>
        <w:adjustRightInd/>
        <w:spacing w:after="160" w:line="259" w:lineRule="auto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br w:type="page"/>
      </w:r>
    </w:p>
    <w:p w14:paraId="1A2D8878" w14:textId="040F7661" w:rsidR="00252B73" w:rsidRPr="00D4563C" w:rsidRDefault="00252B73" w:rsidP="00252B73">
      <w:r w:rsidRPr="00D4563C">
        <w:rPr>
          <w:rFonts w:ascii="Arial" w:hAnsi="Arial"/>
          <w:sz w:val="22"/>
          <w:szCs w:val="22"/>
        </w:rPr>
        <w:lastRenderedPageBreak/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Pr="00D4563C">
        <w:rPr>
          <w:rFonts w:ascii="Arial" w:hAnsi="Arial"/>
          <w:sz w:val="22"/>
          <w:szCs w:val="22"/>
        </w:rPr>
        <w:tab/>
      </w:r>
      <w:r w:rsidR="00541F40" w:rsidRPr="00D4563C">
        <w:rPr>
          <w:rFonts w:ascii="Arial" w:hAnsi="Arial"/>
          <w:sz w:val="18"/>
          <w:szCs w:val="18"/>
        </w:rPr>
        <w:tab/>
        <w:t>Predlog!</w:t>
      </w:r>
      <w:r w:rsidR="008B210B" w:rsidRPr="00D4563C">
        <w:rPr>
          <w:rFonts w:ascii="Arial" w:hAnsi="Arial"/>
          <w:sz w:val="22"/>
          <w:szCs w:val="22"/>
        </w:rPr>
        <w:tab/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252B73" w:rsidRPr="00D4563C" w14:paraId="7CC8B6AF" w14:textId="77777777" w:rsidTr="00437364">
        <w:trPr>
          <w:trHeight w:val="1087"/>
        </w:trPr>
        <w:tc>
          <w:tcPr>
            <w:tcW w:w="3780" w:type="dxa"/>
          </w:tcPr>
          <w:p w14:paraId="5FD9326B" w14:textId="77777777" w:rsidR="00252B73" w:rsidRPr="00D4563C" w:rsidRDefault="00252B73" w:rsidP="0043736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A701002" w14:textId="77777777" w:rsidR="00252B73" w:rsidRPr="00D4563C" w:rsidRDefault="00252B73" w:rsidP="0043736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14:paraId="2822EE1A" w14:textId="77777777" w:rsidR="00252B73" w:rsidRPr="00D4563C" w:rsidRDefault="00252B73" w:rsidP="0043736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OBČINA ZAGORJE OB SAVI</w:t>
            </w:r>
          </w:p>
          <w:p w14:paraId="5F1518F6" w14:textId="77777777" w:rsidR="00252B73" w:rsidRPr="00D4563C" w:rsidRDefault="00252B73" w:rsidP="0043736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 xml:space="preserve">Cesta 9. avgusta 5 </w:t>
            </w:r>
          </w:p>
          <w:p w14:paraId="476B7414" w14:textId="77777777" w:rsidR="00252B73" w:rsidRPr="00D4563C" w:rsidRDefault="00252B73" w:rsidP="0043736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1410 Zagorje ob Savi</w:t>
            </w:r>
          </w:p>
        </w:tc>
        <w:tc>
          <w:tcPr>
            <w:tcW w:w="1620" w:type="dxa"/>
            <w:hideMark/>
          </w:tcPr>
          <w:p w14:paraId="0050ED86" w14:textId="77777777" w:rsidR="00252B73" w:rsidRPr="00D4563C" w:rsidRDefault="00000000" w:rsidP="00437364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sz w:val="22"/>
                <w:szCs w:val="22"/>
              </w:rPr>
              <w:object w:dxaOrig="1440" w:dyaOrig="1440" w14:anchorId="0AD071A6">
                <v:shape id="_x0000_s1027" type="#_x0000_t75" style="position:absolute;margin-left:0;margin-top:-51.8pt;width:52.25pt;height:61.9pt;z-index:251660288;visibility:visible;mso-wrap-edited:f;mso-position-horizontal:center;mso-position-horizontal-relative:text;mso-position-vertical-relative:text" wrapcoords="-460 0 -460 21214 21600 21214 21600 0 -460 0">
                  <v:imagedata r:id="rId6" o:title=""/>
                  <w10:wrap type="square"/>
                </v:shape>
                <o:OLEObject Type="Embed" ProgID="Word.Picture.8" ShapeID="_x0000_s1027" DrawAspect="Content" ObjectID="_1842006658" r:id="rId8"/>
              </w:object>
            </w:r>
          </w:p>
        </w:tc>
        <w:tc>
          <w:tcPr>
            <w:tcW w:w="4140" w:type="dxa"/>
          </w:tcPr>
          <w:p w14:paraId="3BB4E161" w14:textId="77777777" w:rsidR="00252B73" w:rsidRPr="00D4563C" w:rsidRDefault="00252B73" w:rsidP="0043736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72CD2" w14:textId="77777777" w:rsidR="00252B73" w:rsidRPr="00D4563C" w:rsidRDefault="00252B73" w:rsidP="00437364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tel.: 03 56 55 700</w:t>
            </w:r>
          </w:p>
          <w:p w14:paraId="50BF2956" w14:textId="77777777" w:rsidR="00252B73" w:rsidRPr="00D4563C" w:rsidRDefault="00252B73" w:rsidP="00437364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4563C">
              <w:rPr>
                <w:rFonts w:ascii="Arial" w:hAnsi="Arial" w:cs="Arial"/>
                <w:sz w:val="22"/>
                <w:szCs w:val="22"/>
              </w:rPr>
              <w:t>fax</w:t>
            </w:r>
            <w:proofErr w:type="spellEnd"/>
            <w:r w:rsidRPr="00D4563C">
              <w:rPr>
                <w:rFonts w:ascii="Arial" w:hAnsi="Arial" w:cs="Arial"/>
                <w:sz w:val="22"/>
                <w:szCs w:val="22"/>
              </w:rPr>
              <w:t>: 03 56 64 011</w:t>
            </w:r>
          </w:p>
          <w:p w14:paraId="50A1B929" w14:textId="77777777" w:rsidR="00252B73" w:rsidRPr="00D4563C" w:rsidRDefault="00252B73" w:rsidP="00437364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www.zagorje.si</w:t>
            </w:r>
          </w:p>
          <w:p w14:paraId="67492977" w14:textId="77777777" w:rsidR="00252B73" w:rsidRPr="00D4563C" w:rsidRDefault="00252B73" w:rsidP="00437364">
            <w:pPr>
              <w:rPr>
                <w:rFonts w:ascii="Arial" w:hAnsi="Arial" w:cs="Arial"/>
                <w:sz w:val="22"/>
                <w:szCs w:val="22"/>
              </w:rPr>
            </w:pPr>
            <w:r w:rsidRPr="00D4563C">
              <w:rPr>
                <w:rFonts w:ascii="Arial" w:hAnsi="Arial" w:cs="Arial"/>
                <w:sz w:val="22"/>
                <w:szCs w:val="22"/>
              </w:rPr>
              <w:t>obcina.zagorje@zagorje.si</w:t>
            </w:r>
          </w:p>
        </w:tc>
      </w:tr>
    </w:tbl>
    <w:p w14:paraId="3B154C77" w14:textId="77777777" w:rsidR="00A85C1E" w:rsidRPr="00D4563C" w:rsidRDefault="00A85C1E" w:rsidP="00252B73">
      <w:pPr>
        <w:rPr>
          <w:rFonts w:ascii="Arial" w:hAnsi="Arial"/>
          <w:b/>
          <w:sz w:val="22"/>
          <w:szCs w:val="22"/>
        </w:rPr>
      </w:pPr>
    </w:p>
    <w:p w14:paraId="5DA65299" w14:textId="77777777" w:rsidR="00A02E4E" w:rsidRPr="00D4563C" w:rsidRDefault="00A02E4E" w:rsidP="005838DD">
      <w:pPr>
        <w:jc w:val="both"/>
        <w:rPr>
          <w:rFonts w:ascii="Arial" w:hAnsi="Arial"/>
          <w:sz w:val="22"/>
          <w:szCs w:val="22"/>
        </w:rPr>
      </w:pPr>
    </w:p>
    <w:p w14:paraId="2EC3E4C0" w14:textId="77777777" w:rsidR="00A47F7F" w:rsidRPr="00D4563C" w:rsidRDefault="00A47F7F" w:rsidP="005838DD">
      <w:pPr>
        <w:jc w:val="both"/>
        <w:rPr>
          <w:rFonts w:ascii="Arial" w:hAnsi="Arial"/>
          <w:sz w:val="22"/>
          <w:szCs w:val="22"/>
        </w:rPr>
      </w:pPr>
    </w:p>
    <w:p w14:paraId="3B23327E" w14:textId="2AD4AA8B" w:rsidR="00FE1BD2" w:rsidRPr="00D4563C" w:rsidRDefault="00252B73" w:rsidP="005838DD">
      <w:pPr>
        <w:jc w:val="both"/>
        <w:rPr>
          <w:rFonts w:ascii="Arial" w:hAnsi="Arial"/>
          <w:sz w:val="22"/>
          <w:szCs w:val="22"/>
        </w:rPr>
      </w:pPr>
      <w:r w:rsidRPr="00D4563C">
        <w:rPr>
          <w:rFonts w:ascii="Arial" w:hAnsi="Arial"/>
          <w:sz w:val="22"/>
          <w:szCs w:val="22"/>
        </w:rPr>
        <w:t xml:space="preserve">Na podlagi </w:t>
      </w:r>
      <w:r w:rsidR="00EB5ECA" w:rsidRPr="00D4563C">
        <w:rPr>
          <w:rFonts w:ascii="Arial" w:hAnsi="Arial" w:cs="Arial"/>
          <w:sz w:val="22"/>
          <w:szCs w:val="22"/>
        </w:rPr>
        <w:t>2</w:t>
      </w:r>
      <w:r w:rsidR="009D40A3" w:rsidRPr="00D4563C">
        <w:rPr>
          <w:rFonts w:ascii="Arial" w:hAnsi="Arial" w:cs="Arial"/>
          <w:sz w:val="22"/>
          <w:szCs w:val="22"/>
        </w:rPr>
        <w:t>60</w:t>
      </w:r>
      <w:r w:rsidR="00EB5ECA" w:rsidRPr="00D4563C">
        <w:rPr>
          <w:rFonts w:ascii="Arial" w:hAnsi="Arial" w:cs="Arial"/>
          <w:sz w:val="22"/>
          <w:szCs w:val="22"/>
        </w:rPr>
        <w:t>.</w:t>
      </w:r>
      <w:r w:rsidR="003C4109" w:rsidRPr="00D4563C">
        <w:rPr>
          <w:rFonts w:ascii="Arial" w:hAnsi="Arial" w:cs="Arial"/>
          <w:sz w:val="22"/>
          <w:szCs w:val="22"/>
        </w:rPr>
        <w:t xml:space="preserve"> člena</w:t>
      </w:r>
      <w:r w:rsidR="00EB5ECA" w:rsidRPr="00D4563C">
        <w:rPr>
          <w:rFonts w:ascii="Arial" w:hAnsi="Arial" w:cs="Arial"/>
          <w:sz w:val="22"/>
          <w:szCs w:val="22"/>
        </w:rPr>
        <w:t xml:space="preserve"> ter 2</w:t>
      </w:r>
      <w:r w:rsidR="009D40A3" w:rsidRPr="00D4563C">
        <w:rPr>
          <w:rFonts w:ascii="Arial" w:hAnsi="Arial" w:cs="Arial"/>
          <w:sz w:val="22"/>
          <w:szCs w:val="22"/>
        </w:rPr>
        <w:t>62</w:t>
      </w:r>
      <w:r w:rsidR="00EB5ECA" w:rsidRPr="00D4563C">
        <w:rPr>
          <w:rFonts w:ascii="Arial" w:hAnsi="Arial" w:cs="Arial"/>
          <w:sz w:val="22"/>
          <w:szCs w:val="22"/>
        </w:rPr>
        <w:t>. člen</w:t>
      </w:r>
      <w:r w:rsidR="00C00A67" w:rsidRPr="00D4563C">
        <w:rPr>
          <w:rFonts w:ascii="Arial" w:hAnsi="Arial" w:cs="Arial"/>
          <w:sz w:val="22"/>
          <w:szCs w:val="22"/>
        </w:rPr>
        <w:t>a</w:t>
      </w:r>
      <w:r w:rsidR="00EB5ECA" w:rsidRPr="00D4563C">
        <w:rPr>
          <w:rFonts w:ascii="Arial" w:hAnsi="Arial" w:cs="Arial"/>
          <w:sz w:val="22"/>
          <w:szCs w:val="22"/>
        </w:rPr>
        <w:t xml:space="preserve"> </w:t>
      </w:r>
      <w:r w:rsidR="009D40A3" w:rsidRPr="00D4563C">
        <w:rPr>
          <w:rFonts w:ascii="Arial" w:hAnsi="Arial" w:cs="Arial"/>
          <w:sz w:val="22"/>
          <w:szCs w:val="22"/>
        </w:rPr>
        <w:t>Zakona o urejanju prostora, ZUreP-3 (</w:t>
      </w:r>
      <w:r w:rsidR="00490F02" w:rsidRPr="00D4563C">
        <w:rPr>
          <w:rFonts w:ascii="Arial" w:hAnsi="Arial" w:cs="Arial"/>
          <w:sz w:val="22"/>
          <w:szCs w:val="22"/>
        </w:rPr>
        <w:t xml:space="preserve">Uradni list RS, št. 199/21, 18/23 – ZDU-1O, 78/23 – ZUNPEOVE, 95/23 – ZIUOPZP, 23/24, 109/24, 25/25 – </w:t>
      </w:r>
      <w:proofErr w:type="spellStart"/>
      <w:r w:rsidR="00490F02" w:rsidRPr="00D4563C">
        <w:rPr>
          <w:rFonts w:ascii="Arial" w:hAnsi="Arial" w:cs="Arial"/>
          <w:sz w:val="22"/>
          <w:szCs w:val="22"/>
        </w:rPr>
        <w:t>odl</w:t>
      </w:r>
      <w:proofErr w:type="spellEnd"/>
      <w:r w:rsidR="00490F02" w:rsidRPr="00D4563C">
        <w:rPr>
          <w:rFonts w:ascii="Arial" w:hAnsi="Arial" w:cs="Arial"/>
          <w:sz w:val="22"/>
          <w:szCs w:val="22"/>
        </w:rPr>
        <w:t>. US, 75/25 in 14/26</w:t>
      </w:r>
      <w:r w:rsidR="009D40A3" w:rsidRPr="00D4563C">
        <w:rPr>
          <w:rFonts w:ascii="Arial" w:hAnsi="Arial" w:cs="Arial"/>
          <w:sz w:val="22"/>
          <w:szCs w:val="22"/>
        </w:rPr>
        <w:t xml:space="preserve">) </w:t>
      </w:r>
      <w:r w:rsidR="00EB5ECA" w:rsidRPr="00D4563C">
        <w:rPr>
          <w:rFonts w:ascii="Arial" w:hAnsi="Arial" w:cs="Arial"/>
          <w:sz w:val="22"/>
          <w:szCs w:val="22"/>
        </w:rPr>
        <w:t>in</w:t>
      </w:r>
      <w:r w:rsidR="00C00A67" w:rsidRPr="00D4563C">
        <w:rPr>
          <w:rFonts w:ascii="Arial" w:hAnsi="Arial" w:cs="Arial"/>
          <w:sz w:val="22"/>
          <w:szCs w:val="22"/>
        </w:rPr>
        <w:t xml:space="preserve"> </w:t>
      </w:r>
      <w:r w:rsidRPr="00D4563C">
        <w:rPr>
          <w:rFonts w:ascii="Arial" w:hAnsi="Arial" w:cs="Arial"/>
          <w:sz w:val="22"/>
          <w:szCs w:val="22"/>
        </w:rPr>
        <w:t>17. člen</w:t>
      </w:r>
      <w:r w:rsidR="00C00A67" w:rsidRPr="00D4563C">
        <w:rPr>
          <w:rFonts w:ascii="Arial" w:hAnsi="Arial" w:cs="Arial"/>
          <w:sz w:val="22"/>
          <w:szCs w:val="22"/>
        </w:rPr>
        <w:t>a</w:t>
      </w:r>
      <w:r w:rsidRPr="00D4563C">
        <w:rPr>
          <w:rFonts w:ascii="Arial" w:hAnsi="Arial" w:cs="Arial"/>
          <w:sz w:val="22"/>
          <w:szCs w:val="22"/>
        </w:rPr>
        <w:t xml:space="preserve"> Statuta občine Zagorje ob Savi (</w:t>
      </w:r>
      <w:r w:rsidR="00773F35" w:rsidRPr="00D4563C">
        <w:rPr>
          <w:rFonts w:ascii="Arial" w:eastAsiaTheme="minorHAnsi" w:hAnsi="Arial" w:cs="Arial"/>
          <w:sz w:val="22"/>
          <w:szCs w:val="22"/>
          <w:lang w:eastAsia="en-US"/>
        </w:rPr>
        <w:t>Uradni list RS</w:t>
      </w:r>
      <w:r w:rsidR="00773F35" w:rsidRPr="00D4563C">
        <w:rPr>
          <w:rFonts w:ascii="Arial" w:hAnsi="Arial" w:cs="Arial"/>
          <w:sz w:val="22"/>
          <w:szCs w:val="22"/>
        </w:rPr>
        <w:t xml:space="preserve">, </w:t>
      </w:r>
      <w:r w:rsidR="00DD365E" w:rsidRPr="00D4563C">
        <w:rPr>
          <w:rFonts w:ascii="Arial" w:hAnsi="Arial" w:cs="Arial"/>
          <w:sz w:val="22"/>
          <w:szCs w:val="22"/>
        </w:rPr>
        <w:t xml:space="preserve">                                            </w:t>
      </w:r>
      <w:r w:rsidR="00773F35" w:rsidRPr="00D4563C">
        <w:rPr>
          <w:rFonts w:ascii="Arial" w:hAnsi="Arial" w:cs="Arial"/>
          <w:sz w:val="22"/>
          <w:szCs w:val="22"/>
        </w:rPr>
        <w:t>št. 30/15</w:t>
      </w:r>
      <w:r w:rsidR="00490F02" w:rsidRPr="00D4563C">
        <w:rPr>
          <w:rFonts w:ascii="Arial" w:hAnsi="Arial" w:cs="Arial"/>
          <w:sz w:val="22"/>
          <w:szCs w:val="22"/>
        </w:rPr>
        <w:t xml:space="preserve"> </w:t>
      </w:r>
      <w:r w:rsidR="009144F6" w:rsidRPr="00D4563C">
        <w:rPr>
          <w:rFonts w:ascii="Arial" w:hAnsi="Arial" w:cs="Arial"/>
          <w:sz w:val="22"/>
          <w:szCs w:val="22"/>
        </w:rPr>
        <w:t>in 30/25</w:t>
      </w:r>
      <w:r w:rsidR="00EB5ECA" w:rsidRPr="00D4563C">
        <w:rPr>
          <w:rFonts w:ascii="Arial" w:hAnsi="Arial" w:cs="Arial"/>
          <w:sz w:val="22"/>
          <w:szCs w:val="22"/>
        </w:rPr>
        <w:t xml:space="preserve">) </w:t>
      </w:r>
      <w:r w:rsidRPr="00D4563C">
        <w:rPr>
          <w:rFonts w:ascii="Arial" w:hAnsi="Arial"/>
          <w:sz w:val="22"/>
          <w:szCs w:val="22"/>
        </w:rPr>
        <w:t xml:space="preserve">je </w:t>
      </w:r>
      <w:r w:rsidR="008F1E5B" w:rsidRPr="00D4563C">
        <w:rPr>
          <w:rFonts w:ascii="Arial" w:hAnsi="Arial"/>
          <w:sz w:val="22"/>
          <w:szCs w:val="22"/>
        </w:rPr>
        <w:t>O</w:t>
      </w:r>
      <w:r w:rsidRPr="00D4563C">
        <w:rPr>
          <w:rFonts w:ascii="Arial" w:hAnsi="Arial"/>
          <w:sz w:val="22"/>
          <w:szCs w:val="22"/>
        </w:rPr>
        <w:t xml:space="preserve">bčinski svet </w:t>
      </w:r>
      <w:r w:rsidR="00302F23" w:rsidRPr="00D4563C">
        <w:rPr>
          <w:rFonts w:ascii="Arial" w:hAnsi="Arial"/>
          <w:sz w:val="22"/>
          <w:szCs w:val="22"/>
        </w:rPr>
        <w:t>O</w:t>
      </w:r>
      <w:r w:rsidRPr="00D4563C">
        <w:rPr>
          <w:rFonts w:ascii="Arial" w:hAnsi="Arial"/>
          <w:sz w:val="22"/>
          <w:szCs w:val="22"/>
        </w:rPr>
        <w:t xml:space="preserve">bčine Zagorje ob Savi na svoji </w:t>
      </w:r>
      <w:r w:rsidR="00C11B3D" w:rsidRPr="00D4563C">
        <w:rPr>
          <w:rFonts w:ascii="Arial" w:hAnsi="Arial"/>
          <w:sz w:val="22"/>
          <w:szCs w:val="22"/>
        </w:rPr>
        <w:t>23</w:t>
      </w:r>
      <w:r w:rsidR="00B614D3" w:rsidRPr="00D4563C">
        <w:rPr>
          <w:rFonts w:ascii="Arial" w:hAnsi="Arial"/>
          <w:sz w:val="22"/>
          <w:szCs w:val="22"/>
        </w:rPr>
        <w:t xml:space="preserve">. </w:t>
      </w:r>
      <w:r w:rsidRPr="00D4563C">
        <w:rPr>
          <w:rFonts w:ascii="Arial" w:hAnsi="Arial"/>
          <w:sz w:val="22"/>
          <w:szCs w:val="22"/>
        </w:rPr>
        <w:t>redni seji</w:t>
      </w:r>
      <w:r w:rsidR="00D72905" w:rsidRPr="00D4563C">
        <w:rPr>
          <w:rFonts w:ascii="Arial" w:hAnsi="Arial"/>
          <w:sz w:val="22"/>
          <w:szCs w:val="22"/>
        </w:rPr>
        <w:t xml:space="preserve"> </w:t>
      </w:r>
      <w:r w:rsidR="00DD365E" w:rsidRPr="00D4563C">
        <w:rPr>
          <w:rFonts w:ascii="Arial" w:hAnsi="Arial"/>
          <w:sz w:val="22"/>
          <w:szCs w:val="22"/>
        </w:rPr>
        <w:t xml:space="preserve">                                    </w:t>
      </w:r>
      <w:r w:rsidRPr="00D4563C">
        <w:rPr>
          <w:rFonts w:ascii="Arial" w:hAnsi="Arial"/>
          <w:sz w:val="22"/>
          <w:szCs w:val="22"/>
        </w:rPr>
        <w:t>dne</w:t>
      </w:r>
      <w:r w:rsidR="00D72905" w:rsidRPr="00D4563C">
        <w:rPr>
          <w:rFonts w:ascii="Arial" w:hAnsi="Arial"/>
          <w:sz w:val="22"/>
          <w:szCs w:val="22"/>
        </w:rPr>
        <w:t xml:space="preserve"> </w:t>
      </w:r>
      <w:r w:rsidR="00C11B3D" w:rsidRPr="00D4563C">
        <w:rPr>
          <w:rFonts w:ascii="Arial" w:hAnsi="Arial"/>
          <w:sz w:val="22"/>
          <w:szCs w:val="22"/>
        </w:rPr>
        <w:t>15</w:t>
      </w:r>
      <w:r w:rsidR="009144F6" w:rsidRPr="00D4563C">
        <w:rPr>
          <w:rFonts w:ascii="Arial" w:hAnsi="Arial"/>
          <w:sz w:val="22"/>
          <w:szCs w:val="22"/>
        </w:rPr>
        <w:t xml:space="preserve">. </w:t>
      </w:r>
      <w:r w:rsidR="0024087F" w:rsidRPr="00D4563C">
        <w:rPr>
          <w:rFonts w:ascii="Arial" w:hAnsi="Arial"/>
          <w:sz w:val="22"/>
          <w:szCs w:val="22"/>
        </w:rPr>
        <w:t>6</w:t>
      </w:r>
      <w:r w:rsidR="009144F6" w:rsidRPr="00D4563C">
        <w:rPr>
          <w:rFonts w:ascii="Arial" w:hAnsi="Arial"/>
          <w:sz w:val="22"/>
          <w:szCs w:val="22"/>
        </w:rPr>
        <w:t>. 2026</w:t>
      </w:r>
      <w:r w:rsidRPr="00D4563C">
        <w:rPr>
          <w:rFonts w:ascii="Arial" w:hAnsi="Arial"/>
          <w:sz w:val="22"/>
          <w:szCs w:val="22"/>
        </w:rPr>
        <w:t xml:space="preserve"> sprejel </w:t>
      </w:r>
    </w:p>
    <w:p w14:paraId="5054EDA1" w14:textId="77777777" w:rsidR="00EB5ECA" w:rsidRPr="00D4563C" w:rsidRDefault="00EB5ECA" w:rsidP="00252B73">
      <w:pPr>
        <w:jc w:val="both"/>
        <w:rPr>
          <w:rFonts w:ascii="Arial" w:hAnsi="Arial" w:cs="Arial"/>
          <w:sz w:val="22"/>
          <w:szCs w:val="22"/>
        </w:rPr>
      </w:pPr>
    </w:p>
    <w:p w14:paraId="652D1BDE" w14:textId="77777777" w:rsidR="00B66485" w:rsidRPr="00D4563C" w:rsidRDefault="00B66485" w:rsidP="00B66485">
      <w:pPr>
        <w:jc w:val="center"/>
        <w:rPr>
          <w:rFonts w:ascii="Arial" w:hAnsi="Arial"/>
          <w:bCs/>
          <w:sz w:val="22"/>
          <w:szCs w:val="22"/>
        </w:rPr>
      </w:pPr>
      <w:r w:rsidRPr="00D4563C">
        <w:rPr>
          <w:rFonts w:ascii="Arial" w:hAnsi="Arial"/>
          <w:bCs/>
          <w:sz w:val="22"/>
          <w:szCs w:val="22"/>
        </w:rPr>
        <w:t xml:space="preserve">SKLEP </w:t>
      </w:r>
    </w:p>
    <w:p w14:paraId="0E930073" w14:textId="30B6630C" w:rsidR="00B66485" w:rsidRPr="00D4563C" w:rsidRDefault="00AC636E" w:rsidP="00B66485">
      <w:pPr>
        <w:jc w:val="center"/>
        <w:rPr>
          <w:rFonts w:ascii="Arial" w:hAnsi="Arial"/>
          <w:bCs/>
          <w:sz w:val="22"/>
          <w:szCs w:val="22"/>
        </w:rPr>
      </w:pPr>
      <w:r w:rsidRPr="00D4563C">
        <w:rPr>
          <w:rFonts w:ascii="Arial" w:hAnsi="Arial"/>
          <w:bCs/>
          <w:sz w:val="22"/>
          <w:szCs w:val="22"/>
        </w:rPr>
        <w:t xml:space="preserve">o ukinitvi statusa javnega dobra </w:t>
      </w:r>
      <w:bookmarkStart w:id="2" w:name="_Hlk191308740"/>
    </w:p>
    <w:bookmarkEnd w:id="2"/>
    <w:p w14:paraId="5D5FF35B" w14:textId="77777777" w:rsidR="00252B73" w:rsidRPr="00D4563C" w:rsidRDefault="00252B73" w:rsidP="0032794F">
      <w:pPr>
        <w:rPr>
          <w:rFonts w:ascii="Arial" w:hAnsi="Arial"/>
          <w:b/>
          <w:sz w:val="22"/>
          <w:szCs w:val="22"/>
        </w:rPr>
      </w:pPr>
    </w:p>
    <w:p w14:paraId="13A38D90" w14:textId="77777777" w:rsidR="00751EEC" w:rsidRPr="00D4563C" w:rsidRDefault="00751EEC" w:rsidP="0032794F">
      <w:pPr>
        <w:rPr>
          <w:rFonts w:ascii="Arial" w:hAnsi="Arial"/>
          <w:b/>
          <w:sz w:val="22"/>
          <w:szCs w:val="22"/>
        </w:rPr>
      </w:pPr>
    </w:p>
    <w:p w14:paraId="56EA551A" w14:textId="0AF657D9" w:rsidR="00D87615" w:rsidRPr="00D4563C" w:rsidRDefault="00355189" w:rsidP="00751EEC">
      <w:pPr>
        <w:jc w:val="center"/>
        <w:rPr>
          <w:rFonts w:ascii="Arial" w:hAnsi="Arial"/>
          <w:sz w:val="22"/>
          <w:szCs w:val="22"/>
        </w:rPr>
      </w:pPr>
      <w:r w:rsidRPr="00D4563C">
        <w:rPr>
          <w:rFonts w:ascii="Arial" w:hAnsi="Arial"/>
          <w:sz w:val="22"/>
          <w:szCs w:val="22"/>
        </w:rPr>
        <w:t>I.</w:t>
      </w:r>
    </w:p>
    <w:p w14:paraId="0854F1F0" w14:textId="336AC216" w:rsidR="00D87615" w:rsidRPr="00D4563C" w:rsidRDefault="00D87615" w:rsidP="00321A79">
      <w:pPr>
        <w:contextualSpacing/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S tem sklepom se ukine status </w:t>
      </w:r>
      <w:r w:rsidR="001A15CE" w:rsidRPr="00D4563C">
        <w:rPr>
          <w:rFonts w:ascii="Arial" w:hAnsi="Arial" w:cs="Arial"/>
          <w:sz w:val="22"/>
          <w:szCs w:val="22"/>
        </w:rPr>
        <w:t>j</w:t>
      </w:r>
      <w:r w:rsidRPr="00D4563C">
        <w:rPr>
          <w:rFonts w:ascii="Arial" w:hAnsi="Arial" w:cs="Arial"/>
          <w:sz w:val="22"/>
          <w:szCs w:val="22"/>
        </w:rPr>
        <w:t>avn</w:t>
      </w:r>
      <w:r w:rsidR="001A15CE" w:rsidRPr="00D4563C">
        <w:rPr>
          <w:rFonts w:ascii="Arial" w:hAnsi="Arial" w:cs="Arial"/>
          <w:sz w:val="22"/>
          <w:szCs w:val="22"/>
        </w:rPr>
        <w:t>ega</w:t>
      </w:r>
      <w:r w:rsidRPr="00D4563C">
        <w:rPr>
          <w:rFonts w:ascii="Arial" w:hAnsi="Arial" w:cs="Arial"/>
          <w:sz w:val="22"/>
          <w:szCs w:val="22"/>
        </w:rPr>
        <w:t xml:space="preserve"> dobr</w:t>
      </w:r>
      <w:r w:rsidR="001A15CE" w:rsidRPr="00D4563C">
        <w:rPr>
          <w:rFonts w:ascii="Arial" w:hAnsi="Arial" w:cs="Arial"/>
          <w:sz w:val="22"/>
          <w:szCs w:val="22"/>
        </w:rPr>
        <w:t>a</w:t>
      </w:r>
      <w:r w:rsidRPr="00D4563C">
        <w:rPr>
          <w:rFonts w:ascii="Arial" w:hAnsi="Arial" w:cs="Arial"/>
          <w:sz w:val="22"/>
          <w:szCs w:val="22"/>
        </w:rPr>
        <w:t xml:space="preserve"> na</w:t>
      </w:r>
      <w:r w:rsidR="004930FD" w:rsidRPr="00D4563C">
        <w:rPr>
          <w:rFonts w:ascii="Arial" w:hAnsi="Arial" w:cs="Arial"/>
          <w:sz w:val="22"/>
          <w:szCs w:val="22"/>
        </w:rPr>
        <w:t xml:space="preserve"> </w:t>
      </w:r>
      <w:r w:rsidR="00124EF0" w:rsidRPr="00D4563C">
        <w:rPr>
          <w:rFonts w:ascii="Arial" w:hAnsi="Arial" w:cs="Arial"/>
          <w:sz w:val="22"/>
          <w:szCs w:val="22"/>
        </w:rPr>
        <w:t>nepremičnini</w:t>
      </w:r>
      <w:r w:rsidR="001A15CE" w:rsidRPr="00D4563C">
        <w:rPr>
          <w:rFonts w:ascii="Arial" w:hAnsi="Arial" w:cs="Arial"/>
          <w:sz w:val="22"/>
          <w:szCs w:val="22"/>
        </w:rPr>
        <w:t xml:space="preserve"> s </w:t>
      </w:r>
      <w:proofErr w:type="spellStart"/>
      <w:r w:rsidR="001A15CE" w:rsidRPr="00D4563C">
        <w:rPr>
          <w:rFonts w:ascii="Arial" w:hAnsi="Arial" w:cs="Arial"/>
          <w:sz w:val="22"/>
          <w:szCs w:val="22"/>
        </w:rPr>
        <w:t>parc</w:t>
      </w:r>
      <w:proofErr w:type="spellEnd"/>
      <w:r w:rsidR="001A15CE" w:rsidRPr="00D4563C">
        <w:rPr>
          <w:rFonts w:ascii="Arial" w:hAnsi="Arial" w:cs="Arial"/>
          <w:sz w:val="22"/>
          <w:szCs w:val="22"/>
        </w:rPr>
        <w:t xml:space="preserve">. št. </w:t>
      </w:r>
      <w:r w:rsidR="00BF231F" w:rsidRPr="00D4563C">
        <w:rPr>
          <w:rFonts w:ascii="Arial" w:hAnsi="Arial" w:cs="Arial"/>
          <w:sz w:val="22"/>
          <w:szCs w:val="22"/>
        </w:rPr>
        <w:t>747/9</w:t>
      </w:r>
      <w:r w:rsidR="001A15CE" w:rsidRPr="00D4563C">
        <w:rPr>
          <w:rFonts w:ascii="Arial" w:hAnsi="Arial" w:cs="Arial"/>
          <w:sz w:val="22"/>
          <w:szCs w:val="22"/>
        </w:rPr>
        <w:t xml:space="preserve">                                       </w:t>
      </w:r>
      <w:r w:rsidR="00490F02" w:rsidRPr="00D4563C">
        <w:rPr>
          <w:rFonts w:ascii="Arial" w:hAnsi="Arial" w:cs="Arial"/>
          <w:sz w:val="22"/>
          <w:szCs w:val="22"/>
        </w:rPr>
        <w:t>v izmeri 61 m</w:t>
      </w:r>
      <w:r w:rsidR="002255A7" w:rsidRPr="00D4563C">
        <w:rPr>
          <w:rFonts w:ascii="Arial" w:hAnsi="Arial" w:cs="Arial"/>
          <w:sz w:val="22"/>
          <w:szCs w:val="22"/>
          <w:vertAlign w:val="superscript"/>
        </w:rPr>
        <w:t>2</w:t>
      </w:r>
      <w:r w:rsidR="00490F02" w:rsidRPr="00D4563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A15CE" w:rsidRPr="00D4563C">
        <w:rPr>
          <w:rFonts w:ascii="Arial" w:hAnsi="Arial" w:cs="Arial"/>
          <w:sz w:val="22"/>
          <w:szCs w:val="22"/>
        </w:rPr>
        <w:t>k.o</w:t>
      </w:r>
      <w:proofErr w:type="spellEnd"/>
      <w:r w:rsidR="001A15CE" w:rsidRPr="00D4563C">
        <w:rPr>
          <w:rFonts w:ascii="Arial" w:hAnsi="Arial" w:cs="Arial"/>
          <w:sz w:val="22"/>
          <w:szCs w:val="22"/>
        </w:rPr>
        <w:t xml:space="preserve">. </w:t>
      </w:r>
      <w:r w:rsidR="00BF231F" w:rsidRPr="00D4563C">
        <w:rPr>
          <w:rFonts w:ascii="Arial" w:hAnsi="Arial" w:cs="Arial"/>
          <w:sz w:val="22"/>
          <w:szCs w:val="22"/>
        </w:rPr>
        <w:t>1884 Loke pri Zagorju</w:t>
      </w:r>
      <w:r w:rsidR="00452941" w:rsidRPr="00D4563C">
        <w:rPr>
          <w:rFonts w:ascii="Arial" w:hAnsi="Arial" w:cs="Arial"/>
          <w:sz w:val="22"/>
          <w:szCs w:val="22"/>
        </w:rPr>
        <w:t xml:space="preserve"> (</w:t>
      </w:r>
      <w:r w:rsidR="00BF231F" w:rsidRPr="00D4563C">
        <w:rPr>
          <w:rFonts w:ascii="Arial" w:hAnsi="Arial" w:cs="Arial"/>
          <w:sz w:val="22"/>
          <w:szCs w:val="22"/>
        </w:rPr>
        <w:t>7576256</w:t>
      </w:r>
      <w:r w:rsidR="00452941" w:rsidRPr="00D4563C">
        <w:rPr>
          <w:rFonts w:ascii="Arial" w:hAnsi="Arial" w:cs="Arial"/>
          <w:sz w:val="22"/>
          <w:szCs w:val="22"/>
        </w:rPr>
        <w:t xml:space="preserve">), </w:t>
      </w:r>
      <w:r w:rsidR="004355F8" w:rsidRPr="00D4563C">
        <w:rPr>
          <w:rFonts w:ascii="Arial" w:hAnsi="Arial" w:cs="Arial"/>
          <w:sz w:val="22"/>
          <w:szCs w:val="22"/>
        </w:rPr>
        <w:t xml:space="preserve">ID znak: parcela </w:t>
      </w:r>
      <w:r w:rsidR="00BF231F" w:rsidRPr="00D4563C">
        <w:rPr>
          <w:rFonts w:ascii="Arial" w:hAnsi="Arial" w:cs="Arial"/>
          <w:sz w:val="22"/>
          <w:szCs w:val="22"/>
        </w:rPr>
        <w:t>1884 747/9</w:t>
      </w:r>
      <w:r w:rsidR="00124EF0" w:rsidRPr="00D4563C">
        <w:rPr>
          <w:rFonts w:ascii="Arial" w:hAnsi="Arial" w:cs="Arial"/>
          <w:sz w:val="22"/>
          <w:szCs w:val="22"/>
        </w:rPr>
        <w:t>.</w:t>
      </w:r>
    </w:p>
    <w:p w14:paraId="4A95EC52" w14:textId="77777777" w:rsidR="008814AF" w:rsidRPr="00D4563C" w:rsidRDefault="008814AF" w:rsidP="00321A79">
      <w:pPr>
        <w:jc w:val="both"/>
        <w:rPr>
          <w:rFonts w:ascii="Arial" w:hAnsi="Arial" w:cs="Arial"/>
          <w:sz w:val="22"/>
          <w:szCs w:val="22"/>
        </w:rPr>
      </w:pPr>
    </w:p>
    <w:p w14:paraId="3DD2430E" w14:textId="06A046B7" w:rsidR="00D87615" w:rsidRPr="00D4563C" w:rsidRDefault="00355189" w:rsidP="00D87615">
      <w:pPr>
        <w:jc w:val="center"/>
        <w:textAlignment w:val="baseline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II.</w:t>
      </w:r>
    </w:p>
    <w:p w14:paraId="6BAAE0BC" w14:textId="11F892C2" w:rsidR="00D87615" w:rsidRPr="00D4563C" w:rsidRDefault="00751EEC" w:rsidP="00751EEC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Navedena nepremičnina izgubi statu</w:t>
      </w:r>
      <w:r w:rsidR="00D4563C" w:rsidRPr="00D4563C">
        <w:rPr>
          <w:rFonts w:ascii="Arial" w:hAnsi="Arial" w:cs="Arial"/>
          <w:sz w:val="22"/>
          <w:szCs w:val="22"/>
        </w:rPr>
        <w:t>s</w:t>
      </w:r>
      <w:r w:rsidRPr="00D4563C">
        <w:rPr>
          <w:rFonts w:ascii="Arial" w:hAnsi="Arial" w:cs="Arial"/>
          <w:sz w:val="22"/>
          <w:szCs w:val="22"/>
        </w:rPr>
        <w:t xml:space="preserve"> javnega dobra z ugotovitveno odločbo, ki jo na podlagi sklepa občinskega sveta po uradni dolžnosti izda občinska uprava. Po pravnomočnosti se </w:t>
      </w:r>
      <w:r w:rsidR="0024087F" w:rsidRPr="00D4563C">
        <w:rPr>
          <w:rFonts w:ascii="Arial" w:hAnsi="Arial" w:cs="Arial"/>
          <w:sz w:val="22"/>
          <w:szCs w:val="22"/>
        </w:rPr>
        <w:t xml:space="preserve">                  </w:t>
      </w:r>
      <w:r w:rsidRPr="00D4563C">
        <w:rPr>
          <w:rFonts w:ascii="Arial" w:hAnsi="Arial" w:cs="Arial"/>
          <w:sz w:val="22"/>
          <w:szCs w:val="22"/>
        </w:rPr>
        <w:t>le-ta po</w:t>
      </w:r>
      <w:r w:rsidR="0024087F" w:rsidRPr="00D4563C">
        <w:rPr>
          <w:rFonts w:ascii="Arial" w:hAnsi="Arial" w:cs="Arial"/>
          <w:sz w:val="22"/>
          <w:szCs w:val="22"/>
        </w:rPr>
        <w:t>š</w:t>
      </w:r>
      <w:r w:rsidRPr="00D4563C">
        <w:rPr>
          <w:rFonts w:ascii="Arial" w:hAnsi="Arial" w:cs="Arial"/>
          <w:sz w:val="22"/>
          <w:szCs w:val="22"/>
        </w:rPr>
        <w:t>lje zemljiškoknjižnemu sodišču  v izvršitev.</w:t>
      </w:r>
    </w:p>
    <w:p w14:paraId="19927117" w14:textId="77777777" w:rsidR="00751EEC" w:rsidRPr="00D4563C" w:rsidRDefault="00751EEC" w:rsidP="00D87615">
      <w:pPr>
        <w:jc w:val="center"/>
        <w:rPr>
          <w:rFonts w:ascii="Arial" w:hAnsi="Arial" w:cs="Arial"/>
          <w:sz w:val="22"/>
          <w:szCs w:val="22"/>
        </w:rPr>
      </w:pPr>
    </w:p>
    <w:p w14:paraId="58120E7A" w14:textId="047A9360" w:rsidR="00751EEC" w:rsidRPr="00D4563C" w:rsidRDefault="00751EEC" w:rsidP="00751EEC">
      <w:pPr>
        <w:jc w:val="center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III.</w:t>
      </w:r>
    </w:p>
    <w:p w14:paraId="157C878F" w14:textId="74317397" w:rsidR="00D87615" w:rsidRPr="00D4563C" w:rsidRDefault="00D87615" w:rsidP="00D87615">
      <w:pPr>
        <w:jc w:val="both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Na </w:t>
      </w:r>
      <w:r w:rsidR="00124EF0" w:rsidRPr="00D4563C">
        <w:rPr>
          <w:rFonts w:ascii="Arial" w:hAnsi="Arial" w:cs="Arial"/>
          <w:sz w:val="22"/>
          <w:szCs w:val="22"/>
        </w:rPr>
        <w:t>nepremičnini</w:t>
      </w:r>
      <w:r w:rsidRPr="00D4563C">
        <w:rPr>
          <w:rFonts w:ascii="Arial" w:hAnsi="Arial" w:cs="Arial"/>
          <w:sz w:val="22"/>
          <w:szCs w:val="22"/>
        </w:rPr>
        <w:t xml:space="preserve"> iz </w:t>
      </w:r>
      <w:r w:rsidR="00355189" w:rsidRPr="00D4563C">
        <w:rPr>
          <w:rFonts w:ascii="Arial" w:hAnsi="Arial" w:cs="Arial"/>
          <w:sz w:val="22"/>
          <w:szCs w:val="22"/>
        </w:rPr>
        <w:t>I. točke</w:t>
      </w:r>
      <w:r w:rsidRPr="00D4563C">
        <w:rPr>
          <w:rFonts w:ascii="Arial" w:hAnsi="Arial" w:cs="Arial"/>
          <w:sz w:val="22"/>
          <w:szCs w:val="22"/>
        </w:rPr>
        <w:t xml:space="preserve"> tega sklepa se </w:t>
      </w:r>
      <w:r w:rsidR="00751EEC" w:rsidRPr="00D4563C">
        <w:rPr>
          <w:rFonts w:ascii="Arial" w:hAnsi="Arial" w:cs="Arial"/>
          <w:sz w:val="22"/>
          <w:szCs w:val="22"/>
        </w:rPr>
        <w:t xml:space="preserve">po pravnomočnosti odločbe </w:t>
      </w:r>
      <w:r w:rsidRPr="00D4563C">
        <w:rPr>
          <w:rFonts w:ascii="Arial" w:hAnsi="Arial" w:cs="Arial"/>
          <w:sz w:val="22"/>
          <w:szCs w:val="22"/>
        </w:rPr>
        <w:t>vknjiži lastninska pravica v korist Občine Zagorje ob Savi, Cesta 9. avgusta 5, 1410 Zagorje ob Savi,</w:t>
      </w:r>
      <w:r w:rsidR="00A02E4E" w:rsidRPr="00D4563C">
        <w:rPr>
          <w:rFonts w:ascii="Arial" w:hAnsi="Arial" w:cs="Arial"/>
          <w:sz w:val="22"/>
          <w:szCs w:val="22"/>
        </w:rPr>
        <w:t xml:space="preserve"> </w:t>
      </w:r>
      <w:r w:rsidR="0024087F" w:rsidRPr="00D4563C">
        <w:rPr>
          <w:rFonts w:ascii="Arial" w:hAnsi="Arial" w:cs="Arial"/>
          <w:sz w:val="22"/>
          <w:szCs w:val="22"/>
        </w:rPr>
        <w:t xml:space="preserve">                         </w:t>
      </w:r>
      <w:r w:rsidR="00A02E4E" w:rsidRPr="00D4563C">
        <w:rPr>
          <w:rFonts w:ascii="Arial" w:hAnsi="Arial" w:cs="Arial"/>
          <w:sz w:val="22"/>
          <w:szCs w:val="22"/>
        </w:rPr>
        <w:t>m</w:t>
      </w:r>
      <w:r w:rsidRPr="00D4563C">
        <w:rPr>
          <w:rFonts w:ascii="Arial" w:hAnsi="Arial" w:cs="Arial"/>
          <w:sz w:val="22"/>
          <w:szCs w:val="22"/>
        </w:rPr>
        <w:t>atična št. 5883890000, do celote (1/1).</w:t>
      </w:r>
    </w:p>
    <w:p w14:paraId="656924C8" w14:textId="77777777" w:rsidR="00252B73" w:rsidRPr="00D4563C" w:rsidRDefault="00252B73" w:rsidP="00252B73">
      <w:pPr>
        <w:rPr>
          <w:rFonts w:ascii="Arial" w:hAnsi="Arial" w:cs="Arial"/>
          <w:b/>
          <w:sz w:val="22"/>
          <w:szCs w:val="22"/>
        </w:rPr>
      </w:pPr>
    </w:p>
    <w:p w14:paraId="7179B69B" w14:textId="6D7476FB" w:rsidR="00D87615" w:rsidRPr="00D4563C" w:rsidRDefault="00751EEC" w:rsidP="00751EEC">
      <w:pPr>
        <w:jc w:val="center"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>IV</w:t>
      </w:r>
      <w:r w:rsidR="00355189" w:rsidRPr="00D4563C">
        <w:rPr>
          <w:rFonts w:ascii="Arial" w:hAnsi="Arial" w:cs="Arial"/>
          <w:sz w:val="22"/>
          <w:szCs w:val="22"/>
        </w:rPr>
        <w:t>.</w:t>
      </w:r>
    </w:p>
    <w:p w14:paraId="655F4D0C" w14:textId="74EB7B0E" w:rsidR="00093B0B" w:rsidRPr="00D4563C" w:rsidRDefault="00252B73" w:rsidP="00252B73">
      <w:pPr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 xml:space="preserve">Ta sklep začne veljati naslednji dan po objavi </w:t>
      </w:r>
      <w:r w:rsidR="00BF231F" w:rsidRPr="00D4563C">
        <w:rPr>
          <w:rFonts w:ascii="Arial" w:hAnsi="Arial" w:cs="Arial"/>
          <w:sz w:val="22"/>
          <w:szCs w:val="22"/>
        </w:rPr>
        <w:t>na spletni strani Občine Zagorje ob Savi</w:t>
      </w:r>
      <w:r w:rsidRPr="00D4563C">
        <w:rPr>
          <w:rFonts w:ascii="Arial" w:hAnsi="Arial" w:cs="Arial"/>
          <w:sz w:val="22"/>
          <w:szCs w:val="22"/>
        </w:rPr>
        <w:t>.</w:t>
      </w:r>
    </w:p>
    <w:p w14:paraId="141B9F34" w14:textId="77777777" w:rsidR="00252B73" w:rsidRPr="00D4563C" w:rsidRDefault="00252B73" w:rsidP="00252B73">
      <w:pPr>
        <w:rPr>
          <w:rFonts w:ascii="Arial" w:hAnsi="Arial" w:cs="Arial"/>
          <w:sz w:val="22"/>
          <w:szCs w:val="22"/>
        </w:rPr>
      </w:pPr>
    </w:p>
    <w:p w14:paraId="02B73934" w14:textId="77777777" w:rsidR="00B66485" w:rsidRPr="00D4563C" w:rsidRDefault="00B66485" w:rsidP="00252B73">
      <w:pPr>
        <w:rPr>
          <w:rFonts w:ascii="Arial" w:hAnsi="Arial" w:cs="Arial"/>
          <w:sz w:val="22"/>
          <w:szCs w:val="22"/>
        </w:rPr>
      </w:pPr>
    </w:p>
    <w:p w14:paraId="4A1A32EB" w14:textId="77777777" w:rsidR="00435DD2" w:rsidRPr="00D4563C" w:rsidRDefault="00435DD2" w:rsidP="00435DD2">
      <w:pPr>
        <w:rPr>
          <w:rFonts w:ascii="Arial" w:hAnsi="Arial"/>
          <w:sz w:val="22"/>
          <w:szCs w:val="22"/>
        </w:rPr>
      </w:pPr>
    </w:p>
    <w:p w14:paraId="6A202F99" w14:textId="5A31D0E3" w:rsidR="00E803F9" w:rsidRPr="00D4563C" w:rsidRDefault="00435DD2" w:rsidP="00435DD2">
      <w:pPr>
        <w:rPr>
          <w:rFonts w:ascii="Arial" w:hAnsi="Arial"/>
          <w:sz w:val="22"/>
          <w:szCs w:val="22"/>
        </w:rPr>
      </w:pPr>
      <w:r w:rsidRPr="00D4563C">
        <w:rPr>
          <w:rFonts w:ascii="Arial" w:hAnsi="Arial"/>
          <w:sz w:val="22"/>
          <w:szCs w:val="22"/>
        </w:rPr>
        <w:t xml:space="preserve">Številka: </w:t>
      </w:r>
      <w:r w:rsidR="0024087F" w:rsidRPr="00D4563C">
        <w:rPr>
          <w:rFonts w:ascii="Arial" w:hAnsi="Arial"/>
          <w:sz w:val="22"/>
          <w:szCs w:val="22"/>
        </w:rPr>
        <w:t>478-0103/2026/2</w:t>
      </w:r>
    </w:p>
    <w:p w14:paraId="6FCEE356" w14:textId="1BCA2B5F" w:rsidR="00435DD2" w:rsidRPr="00D4563C" w:rsidRDefault="00435DD2" w:rsidP="00435DD2">
      <w:pPr>
        <w:rPr>
          <w:rFonts w:ascii="Arial" w:hAnsi="Arial"/>
          <w:sz w:val="22"/>
          <w:szCs w:val="22"/>
        </w:rPr>
      </w:pPr>
      <w:r w:rsidRPr="00D4563C">
        <w:rPr>
          <w:rFonts w:ascii="Arial" w:hAnsi="Arial"/>
          <w:sz w:val="22"/>
          <w:szCs w:val="22"/>
        </w:rPr>
        <w:t xml:space="preserve">Datum: </w:t>
      </w:r>
      <w:r w:rsidR="00C11B3D" w:rsidRPr="00D4563C">
        <w:rPr>
          <w:rFonts w:ascii="Arial" w:hAnsi="Arial"/>
          <w:sz w:val="22"/>
          <w:szCs w:val="22"/>
        </w:rPr>
        <w:t>15</w:t>
      </w:r>
      <w:r w:rsidR="00BF231F" w:rsidRPr="00D4563C">
        <w:rPr>
          <w:rFonts w:ascii="Arial" w:hAnsi="Arial"/>
          <w:sz w:val="22"/>
          <w:szCs w:val="22"/>
        </w:rPr>
        <w:t xml:space="preserve">. </w:t>
      </w:r>
      <w:r w:rsidR="0024087F" w:rsidRPr="00D4563C">
        <w:rPr>
          <w:rFonts w:ascii="Arial" w:hAnsi="Arial"/>
          <w:sz w:val="22"/>
          <w:szCs w:val="22"/>
        </w:rPr>
        <w:t>6</w:t>
      </w:r>
      <w:r w:rsidR="00BF231F" w:rsidRPr="00D4563C">
        <w:rPr>
          <w:rFonts w:ascii="Arial" w:hAnsi="Arial"/>
          <w:sz w:val="22"/>
          <w:szCs w:val="22"/>
        </w:rPr>
        <w:t>. 2026</w:t>
      </w:r>
    </w:p>
    <w:p w14:paraId="6EF44384" w14:textId="77777777" w:rsidR="00435DD2" w:rsidRPr="00D4563C" w:rsidRDefault="00435DD2" w:rsidP="00252B73">
      <w:pPr>
        <w:rPr>
          <w:rFonts w:ascii="Arial" w:hAnsi="Arial" w:cs="Arial"/>
          <w:sz w:val="22"/>
          <w:szCs w:val="22"/>
        </w:rPr>
      </w:pPr>
    </w:p>
    <w:p w14:paraId="2BCF00BC" w14:textId="77777777" w:rsidR="00B66485" w:rsidRPr="00D4563C" w:rsidRDefault="00B66485" w:rsidP="00252B73">
      <w:pPr>
        <w:rPr>
          <w:rFonts w:ascii="Arial" w:hAnsi="Arial" w:cs="Arial"/>
          <w:sz w:val="22"/>
          <w:szCs w:val="22"/>
        </w:rPr>
      </w:pPr>
    </w:p>
    <w:p w14:paraId="3F5C07C9" w14:textId="77777777" w:rsidR="00252B73" w:rsidRPr="00D4563C" w:rsidRDefault="00252B73" w:rsidP="00252B73">
      <w:pPr>
        <w:keepNext/>
        <w:ind w:right="-108"/>
        <w:jc w:val="both"/>
        <w:outlineLvl w:val="1"/>
        <w:rPr>
          <w:rFonts w:ascii="Arial" w:hAnsi="Arial" w:cs="Arial"/>
          <w:sz w:val="22"/>
          <w:szCs w:val="22"/>
        </w:rPr>
      </w:pPr>
      <w:bookmarkStart w:id="3" w:name="_Hlk192051874"/>
      <w:r w:rsidRPr="00D4563C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</w:t>
      </w:r>
      <w:r w:rsidRPr="00D4563C">
        <w:rPr>
          <w:rFonts w:ascii="Arial" w:hAnsi="Arial" w:cs="Arial"/>
          <w:sz w:val="22"/>
          <w:szCs w:val="22"/>
        </w:rPr>
        <w:t>Matjaž Švagan</w:t>
      </w:r>
    </w:p>
    <w:p w14:paraId="48A37B8B" w14:textId="77777777" w:rsidR="00B9591B" w:rsidRDefault="00CF7AD2" w:rsidP="00252B73">
      <w:pPr>
        <w:overflowPunct/>
        <w:autoSpaceDE/>
        <w:autoSpaceDN/>
        <w:adjustRightInd/>
        <w:rPr>
          <w:rFonts w:ascii="Arial" w:hAnsi="Arial" w:cs="Arial"/>
          <w:sz w:val="22"/>
          <w:szCs w:val="22"/>
        </w:rPr>
      </w:pP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</w:r>
      <w:r w:rsidRPr="00D4563C">
        <w:rPr>
          <w:rFonts w:ascii="Arial" w:hAnsi="Arial" w:cs="Arial"/>
          <w:sz w:val="22"/>
          <w:szCs w:val="22"/>
        </w:rPr>
        <w:tab/>
        <w:t xml:space="preserve">        župan</w:t>
      </w:r>
      <w:bookmarkEnd w:id="3"/>
    </w:p>
    <w:sectPr w:rsidR="00B9591B" w:rsidSect="00403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73D05"/>
    <w:multiLevelType w:val="hybridMultilevel"/>
    <w:tmpl w:val="AC4EAB5C"/>
    <w:lvl w:ilvl="0" w:tplc="70585D3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99B0E69"/>
    <w:multiLevelType w:val="hybridMultilevel"/>
    <w:tmpl w:val="F31E856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B1A70"/>
    <w:multiLevelType w:val="hybridMultilevel"/>
    <w:tmpl w:val="2F24D43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926791"/>
    <w:multiLevelType w:val="hybridMultilevel"/>
    <w:tmpl w:val="962EF1DA"/>
    <w:lvl w:ilvl="0" w:tplc="2D7679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46632"/>
    <w:multiLevelType w:val="hybridMultilevel"/>
    <w:tmpl w:val="9D10E65A"/>
    <w:lvl w:ilvl="0" w:tplc="0D4EDC9A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52802F31"/>
    <w:multiLevelType w:val="hybridMultilevel"/>
    <w:tmpl w:val="C7466286"/>
    <w:lvl w:ilvl="0" w:tplc="33A486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8F286B"/>
    <w:multiLevelType w:val="hybridMultilevel"/>
    <w:tmpl w:val="21ECAC12"/>
    <w:lvl w:ilvl="0" w:tplc="2F3EE3C2">
      <w:start w:val="3"/>
      <w:numFmt w:val="bullet"/>
      <w:lvlText w:val="-"/>
      <w:lvlJc w:val="left"/>
      <w:pPr>
        <w:ind w:left="177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5A68074F"/>
    <w:multiLevelType w:val="hybridMultilevel"/>
    <w:tmpl w:val="651EB8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C56633"/>
    <w:multiLevelType w:val="hybridMultilevel"/>
    <w:tmpl w:val="B0D2E358"/>
    <w:lvl w:ilvl="0" w:tplc="4B60FD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216DE"/>
    <w:multiLevelType w:val="hybridMultilevel"/>
    <w:tmpl w:val="EA00CA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313392">
    <w:abstractNumId w:val="8"/>
  </w:num>
  <w:num w:numId="2" w16cid:durableId="695034580">
    <w:abstractNumId w:val="5"/>
  </w:num>
  <w:num w:numId="3" w16cid:durableId="202404271">
    <w:abstractNumId w:val="7"/>
  </w:num>
  <w:num w:numId="4" w16cid:durableId="654996566">
    <w:abstractNumId w:val="6"/>
  </w:num>
  <w:num w:numId="5" w16cid:durableId="11928092">
    <w:abstractNumId w:val="0"/>
  </w:num>
  <w:num w:numId="6" w16cid:durableId="1267083460">
    <w:abstractNumId w:val="4"/>
  </w:num>
  <w:num w:numId="7" w16cid:durableId="333413445">
    <w:abstractNumId w:val="2"/>
  </w:num>
  <w:num w:numId="8" w16cid:durableId="1851220080">
    <w:abstractNumId w:val="1"/>
  </w:num>
  <w:num w:numId="9" w16cid:durableId="324673270">
    <w:abstractNumId w:val="9"/>
  </w:num>
  <w:num w:numId="10" w16cid:durableId="17379730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C7D"/>
    <w:rsid w:val="000007BA"/>
    <w:rsid w:val="00004665"/>
    <w:rsid w:val="0002283F"/>
    <w:rsid w:val="00022EA1"/>
    <w:rsid w:val="00034B0A"/>
    <w:rsid w:val="00037C3B"/>
    <w:rsid w:val="00037DDA"/>
    <w:rsid w:val="00041586"/>
    <w:rsid w:val="00041E20"/>
    <w:rsid w:val="000448DE"/>
    <w:rsid w:val="00044CBA"/>
    <w:rsid w:val="00045CA5"/>
    <w:rsid w:val="00046058"/>
    <w:rsid w:val="00053B6C"/>
    <w:rsid w:val="00061846"/>
    <w:rsid w:val="00072BAE"/>
    <w:rsid w:val="00082193"/>
    <w:rsid w:val="00093B0B"/>
    <w:rsid w:val="00094EDB"/>
    <w:rsid w:val="000B4945"/>
    <w:rsid w:val="000C4244"/>
    <w:rsid w:val="000D5829"/>
    <w:rsid w:val="000E1285"/>
    <w:rsid w:val="000E3888"/>
    <w:rsid w:val="000E6AA1"/>
    <w:rsid w:val="000F455D"/>
    <w:rsid w:val="000F583D"/>
    <w:rsid w:val="00104F8E"/>
    <w:rsid w:val="0011091E"/>
    <w:rsid w:val="00115E48"/>
    <w:rsid w:val="00116FA7"/>
    <w:rsid w:val="00117703"/>
    <w:rsid w:val="00121741"/>
    <w:rsid w:val="00123D54"/>
    <w:rsid w:val="00124EF0"/>
    <w:rsid w:val="00131D5B"/>
    <w:rsid w:val="00140B2E"/>
    <w:rsid w:val="001443F8"/>
    <w:rsid w:val="0014567F"/>
    <w:rsid w:val="001542B8"/>
    <w:rsid w:val="00155BCB"/>
    <w:rsid w:val="0016306B"/>
    <w:rsid w:val="00174813"/>
    <w:rsid w:val="00180AA0"/>
    <w:rsid w:val="00186AB1"/>
    <w:rsid w:val="00186F0D"/>
    <w:rsid w:val="00197041"/>
    <w:rsid w:val="00197943"/>
    <w:rsid w:val="001A0439"/>
    <w:rsid w:val="001A0CE8"/>
    <w:rsid w:val="001A15CE"/>
    <w:rsid w:val="001B0A0A"/>
    <w:rsid w:val="001B68FA"/>
    <w:rsid w:val="001B7685"/>
    <w:rsid w:val="001C1E52"/>
    <w:rsid w:val="001C4FF8"/>
    <w:rsid w:val="001D0456"/>
    <w:rsid w:val="001D0EC9"/>
    <w:rsid w:val="001D36F7"/>
    <w:rsid w:val="001D43AF"/>
    <w:rsid w:val="001E0B1C"/>
    <w:rsid w:val="001F0504"/>
    <w:rsid w:val="001F7658"/>
    <w:rsid w:val="00201410"/>
    <w:rsid w:val="00207313"/>
    <w:rsid w:val="00222ED3"/>
    <w:rsid w:val="002255A7"/>
    <w:rsid w:val="0023735D"/>
    <w:rsid w:val="0024087F"/>
    <w:rsid w:val="00246710"/>
    <w:rsid w:val="00251906"/>
    <w:rsid w:val="00252AC4"/>
    <w:rsid w:val="00252B73"/>
    <w:rsid w:val="00255BBD"/>
    <w:rsid w:val="00255EBA"/>
    <w:rsid w:val="00263B80"/>
    <w:rsid w:val="002759A1"/>
    <w:rsid w:val="0028463F"/>
    <w:rsid w:val="002849B2"/>
    <w:rsid w:val="00286F9C"/>
    <w:rsid w:val="002918FA"/>
    <w:rsid w:val="002A5802"/>
    <w:rsid w:val="002B147F"/>
    <w:rsid w:val="002B3D13"/>
    <w:rsid w:val="002C5D1E"/>
    <w:rsid w:val="002C60F2"/>
    <w:rsid w:val="002D1070"/>
    <w:rsid w:val="002D2AD8"/>
    <w:rsid w:val="002D2EAB"/>
    <w:rsid w:val="002D6423"/>
    <w:rsid w:val="002F09E4"/>
    <w:rsid w:val="002F5BBB"/>
    <w:rsid w:val="00302F23"/>
    <w:rsid w:val="00303A2D"/>
    <w:rsid w:val="003040E2"/>
    <w:rsid w:val="00312611"/>
    <w:rsid w:val="00312BF9"/>
    <w:rsid w:val="00317462"/>
    <w:rsid w:val="00320582"/>
    <w:rsid w:val="00320FCC"/>
    <w:rsid w:val="00321A79"/>
    <w:rsid w:val="00322557"/>
    <w:rsid w:val="00324E6B"/>
    <w:rsid w:val="003261D5"/>
    <w:rsid w:val="0032794F"/>
    <w:rsid w:val="00332B0A"/>
    <w:rsid w:val="003361D2"/>
    <w:rsid w:val="00336B17"/>
    <w:rsid w:val="003510EB"/>
    <w:rsid w:val="003513FF"/>
    <w:rsid w:val="00355189"/>
    <w:rsid w:val="00371D88"/>
    <w:rsid w:val="00386B55"/>
    <w:rsid w:val="003932B0"/>
    <w:rsid w:val="003A1571"/>
    <w:rsid w:val="003A41F8"/>
    <w:rsid w:val="003A5C47"/>
    <w:rsid w:val="003C3EE9"/>
    <w:rsid w:val="003C4109"/>
    <w:rsid w:val="003C7A63"/>
    <w:rsid w:val="003D72C3"/>
    <w:rsid w:val="003F0047"/>
    <w:rsid w:val="003F2B06"/>
    <w:rsid w:val="003F32FF"/>
    <w:rsid w:val="003F5F5D"/>
    <w:rsid w:val="004011FF"/>
    <w:rsid w:val="00403789"/>
    <w:rsid w:val="00410787"/>
    <w:rsid w:val="00410792"/>
    <w:rsid w:val="00411D22"/>
    <w:rsid w:val="004129FF"/>
    <w:rsid w:val="00414676"/>
    <w:rsid w:val="00414F6A"/>
    <w:rsid w:val="004171AE"/>
    <w:rsid w:val="00420370"/>
    <w:rsid w:val="004307E0"/>
    <w:rsid w:val="004329DA"/>
    <w:rsid w:val="004355F8"/>
    <w:rsid w:val="00435DD2"/>
    <w:rsid w:val="00440CB0"/>
    <w:rsid w:val="00442D35"/>
    <w:rsid w:val="00452941"/>
    <w:rsid w:val="0045407B"/>
    <w:rsid w:val="004630B7"/>
    <w:rsid w:val="00467D18"/>
    <w:rsid w:val="0047653F"/>
    <w:rsid w:val="00481664"/>
    <w:rsid w:val="004848AC"/>
    <w:rsid w:val="004861B6"/>
    <w:rsid w:val="00486EA3"/>
    <w:rsid w:val="00490F02"/>
    <w:rsid w:val="00492324"/>
    <w:rsid w:val="004930FD"/>
    <w:rsid w:val="004B040D"/>
    <w:rsid w:val="004B33E5"/>
    <w:rsid w:val="004D399F"/>
    <w:rsid w:val="004D5A2E"/>
    <w:rsid w:val="004E10D4"/>
    <w:rsid w:val="004F0D5F"/>
    <w:rsid w:val="00500868"/>
    <w:rsid w:val="00502803"/>
    <w:rsid w:val="005039B3"/>
    <w:rsid w:val="00504D89"/>
    <w:rsid w:val="00514AA2"/>
    <w:rsid w:val="00520B86"/>
    <w:rsid w:val="00520BC2"/>
    <w:rsid w:val="00522807"/>
    <w:rsid w:val="00523163"/>
    <w:rsid w:val="0052586D"/>
    <w:rsid w:val="00530ADD"/>
    <w:rsid w:val="00533292"/>
    <w:rsid w:val="0054184C"/>
    <w:rsid w:val="00541B80"/>
    <w:rsid w:val="00541F40"/>
    <w:rsid w:val="00551609"/>
    <w:rsid w:val="00555E44"/>
    <w:rsid w:val="005577DE"/>
    <w:rsid w:val="00560789"/>
    <w:rsid w:val="0056619E"/>
    <w:rsid w:val="0057055F"/>
    <w:rsid w:val="0057256F"/>
    <w:rsid w:val="00574F7B"/>
    <w:rsid w:val="005813C7"/>
    <w:rsid w:val="005838DD"/>
    <w:rsid w:val="005A51A9"/>
    <w:rsid w:val="005C7177"/>
    <w:rsid w:val="005D0BDC"/>
    <w:rsid w:val="005E1285"/>
    <w:rsid w:val="005E275F"/>
    <w:rsid w:val="005E3FA3"/>
    <w:rsid w:val="005E4F1D"/>
    <w:rsid w:val="005F01D2"/>
    <w:rsid w:val="005F2909"/>
    <w:rsid w:val="005F7430"/>
    <w:rsid w:val="00602F48"/>
    <w:rsid w:val="00604BE1"/>
    <w:rsid w:val="00610139"/>
    <w:rsid w:val="00622169"/>
    <w:rsid w:val="00624AB1"/>
    <w:rsid w:val="00634238"/>
    <w:rsid w:val="00636BF5"/>
    <w:rsid w:val="00637346"/>
    <w:rsid w:val="00643914"/>
    <w:rsid w:val="00657CF4"/>
    <w:rsid w:val="006625CB"/>
    <w:rsid w:val="006963F1"/>
    <w:rsid w:val="006A1FA5"/>
    <w:rsid w:val="006A6113"/>
    <w:rsid w:val="006B1573"/>
    <w:rsid w:val="006B7075"/>
    <w:rsid w:val="006C56FF"/>
    <w:rsid w:val="006D049A"/>
    <w:rsid w:val="006F6CD2"/>
    <w:rsid w:val="00701DA8"/>
    <w:rsid w:val="00705104"/>
    <w:rsid w:val="00712287"/>
    <w:rsid w:val="00721F5F"/>
    <w:rsid w:val="0072405F"/>
    <w:rsid w:val="0074433D"/>
    <w:rsid w:val="00747B4D"/>
    <w:rsid w:val="00751EEC"/>
    <w:rsid w:val="007607D2"/>
    <w:rsid w:val="00762A6A"/>
    <w:rsid w:val="00762C69"/>
    <w:rsid w:val="0076684D"/>
    <w:rsid w:val="00770261"/>
    <w:rsid w:val="007713FA"/>
    <w:rsid w:val="00773F35"/>
    <w:rsid w:val="0078672D"/>
    <w:rsid w:val="00786F7C"/>
    <w:rsid w:val="007A1AC1"/>
    <w:rsid w:val="007A38F1"/>
    <w:rsid w:val="007C1A91"/>
    <w:rsid w:val="007C4E73"/>
    <w:rsid w:val="007C7C5C"/>
    <w:rsid w:val="007D0216"/>
    <w:rsid w:val="007D43CB"/>
    <w:rsid w:val="007F5F01"/>
    <w:rsid w:val="00803B84"/>
    <w:rsid w:val="0081030D"/>
    <w:rsid w:val="0081271F"/>
    <w:rsid w:val="00815B45"/>
    <w:rsid w:val="008555F8"/>
    <w:rsid w:val="00861A2B"/>
    <w:rsid w:val="008644ED"/>
    <w:rsid w:val="0086663A"/>
    <w:rsid w:val="00875EFA"/>
    <w:rsid w:val="008812C6"/>
    <w:rsid w:val="008814AF"/>
    <w:rsid w:val="008828E2"/>
    <w:rsid w:val="008A694B"/>
    <w:rsid w:val="008A7DB7"/>
    <w:rsid w:val="008B210B"/>
    <w:rsid w:val="008C19CB"/>
    <w:rsid w:val="008C2DD2"/>
    <w:rsid w:val="008D04A4"/>
    <w:rsid w:val="008D50B8"/>
    <w:rsid w:val="008D6014"/>
    <w:rsid w:val="008E285D"/>
    <w:rsid w:val="008E35DE"/>
    <w:rsid w:val="008E5971"/>
    <w:rsid w:val="008E65F4"/>
    <w:rsid w:val="008E7F5F"/>
    <w:rsid w:val="008E7F70"/>
    <w:rsid w:val="008F1E5B"/>
    <w:rsid w:val="008F1F1F"/>
    <w:rsid w:val="008F3192"/>
    <w:rsid w:val="008F6886"/>
    <w:rsid w:val="00905235"/>
    <w:rsid w:val="00913EB7"/>
    <w:rsid w:val="009144F6"/>
    <w:rsid w:val="00921114"/>
    <w:rsid w:val="00926063"/>
    <w:rsid w:val="009429EC"/>
    <w:rsid w:val="00952C6B"/>
    <w:rsid w:val="009577A0"/>
    <w:rsid w:val="00966A37"/>
    <w:rsid w:val="00967284"/>
    <w:rsid w:val="00971EED"/>
    <w:rsid w:val="00976C29"/>
    <w:rsid w:val="0098031E"/>
    <w:rsid w:val="009853F6"/>
    <w:rsid w:val="00990EAB"/>
    <w:rsid w:val="009A47CA"/>
    <w:rsid w:val="009A4C99"/>
    <w:rsid w:val="009A62A2"/>
    <w:rsid w:val="009D0610"/>
    <w:rsid w:val="009D40A3"/>
    <w:rsid w:val="009E5843"/>
    <w:rsid w:val="009E76BD"/>
    <w:rsid w:val="009F288F"/>
    <w:rsid w:val="00A02E4E"/>
    <w:rsid w:val="00A067DC"/>
    <w:rsid w:val="00A11649"/>
    <w:rsid w:val="00A2301C"/>
    <w:rsid w:val="00A23E82"/>
    <w:rsid w:val="00A24F4E"/>
    <w:rsid w:val="00A35C91"/>
    <w:rsid w:val="00A36F31"/>
    <w:rsid w:val="00A414CF"/>
    <w:rsid w:val="00A42D83"/>
    <w:rsid w:val="00A46225"/>
    <w:rsid w:val="00A47F7F"/>
    <w:rsid w:val="00A51771"/>
    <w:rsid w:val="00A60FB9"/>
    <w:rsid w:val="00A67E1D"/>
    <w:rsid w:val="00A7302C"/>
    <w:rsid w:val="00A85C1E"/>
    <w:rsid w:val="00A86476"/>
    <w:rsid w:val="00A93EE4"/>
    <w:rsid w:val="00A96CE9"/>
    <w:rsid w:val="00A96DC1"/>
    <w:rsid w:val="00AC56BB"/>
    <w:rsid w:val="00AC636E"/>
    <w:rsid w:val="00AC6EA8"/>
    <w:rsid w:val="00AD4606"/>
    <w:rsid w:val="00AD5220"/>
    <w:rsid w:val="00AD7831"/>
    <w:rsid w:val="00AE140A"/>
    <w:rsid w:val="00AE17CA"/>
    <w:rsid w:val="00AE5DC7"/>
    <w:rsid w:val="00AF40DF"/>
    <w:rsid w:val="00B00485"/>
    <w:rsid w:val="00B020EA"/>
    <w:rsid w:val="00B106A1"/>
    <w:rsid w:val="00B10D35"/>
    <w:rsid w:val="00B1121C"/>
    <w:rsid w:val="00B21E34"/>
    <w:rsid w:val="00B22C7D"/>
    <w:rsid w:val="00B23548"/>
    <w:rsid w:val="00B24FCE"/>
    <w:rsid w:val="00B25051"/>
    <w:rsid w:val="00B33115"/>
    <w:rsid w:val="00B34200"/>
    <w:rsid w:val="00B46B27"/>
    <w:rsid w:val="00B614D3"/>
    <w:rsid w:val="00B621A2"/>
    <w:rsid w:val="00B629B9"/>
    <w:rsid w:val="00B654DD"/>
    <w:rsid w:val="00B66485"/>
    <w:rsid w:val="00B70A9D"/>
    <w:rsid w:val="00B71E41"/>
    <w:rsid w:val="00B773EA"/>
    <w:rsid w:val="00B87F2D"/>
    <w:rsid w:val="00B927EB"/>
    <w:rsid w:val="00B95139"/>
    <w:rsid w:val="00B9591B"/>
    <w:rsid w:val="00BA12BB"/>
    <w:rsid w:val="00BA40BF"/>
    <w:rsid w:val="00BA492F"/>
    <w:rsid w:val="00BA4E8D"/>
    <w:rsid w:val="00BB30A3"/>
    <w:rsid w:val="00BB3DEA"/>
    <w:rsid w:val="00BB432C"/>
    <w:rsid w:val="00BB55B3"/>
    <w:rsid w:val="00BC5C51"/>
    <w:rsid w:val="00BC6CD0"/>
    <w:rsid w:val="00BF231F"/>
    <w:rsid w:val="00C00A67"/>
    <w:rsid w:val="00C030E6"/>
    <w:rsid w:val="00C0519D"/>
    <w:rsid w:val="00C078E9"/>
    <w:rsid w:val="00C100F9"/>
    <w:rsid w:val="00C11B3D"/>
    <w:rsid w:val="00C135AE"/>
    <w:rsid w:val="00C1729C"/>
    <w:rsid w:val="00C30997"/>
    <w:rsid w:val="00C4359E"/>
    <w:rsid w:val="00C447E7"/>
    <w:rsid w:val="00C469E5"/>
    <w:rsid w:val="00C61110"/>
    <w:rsid w:val="00C6376E"/>
    <w:rsid w:val="00C740C2"/>
    <w:rsid w:val="00C928FA"/>
    <w:rsid w:val="00C934F1"/>
    <w:rsid w:val="00C95804"/>
    <w:rsid w:val="00CA1123"/>
    <w:rsid w:val="00CB0046"/>
    <w:rsid w:val="00CB4E37"/>
    <w:rsid w:val="00CB543E"/>
    <w:rsid w:val="00CC0A0B"/>
    <w:rsid w:val="00CC127E"/>
    <w:rsid w:val="00CC4170"/>
    <w:rsid w:val="00CD21DC"/>
    <w:rsid w:val="00CD670A"/>
    <w:rsid w:val="00CE7B5A"/>
    <w:rsid w:val="00CF7AD2"/>
    <w:rsid w:val="00D0442E"/>
    <w:rsid w:val="00D06975"/>
    <w:rsid w:val="00D2004A"/>
    <w:rsid w:val="00D26110"/>
    <w:rsid w:val="00D30CC8"/>
    <w:rsid w:val="00D30F98"/>
    <w:rsid w:val="00D36EB1"/>
    <w:rsid w:val="00D401C6"/>
    <w:rsid w:val="00D42B24"/>
    <w:rsid w:val="00D439EE"/>
    <w:rsid w:val="00D4563C"/>
    <w:rsid w:val="00D53EF2"/>
    <w:rsid w:val="00D61B89"/>
    <w:rsid w:val="00D63817"/>
    <w:rsid w:val="00D651C6"/>
    <w:rsid w:val="00D65CEF"/>
    <w:rsid w:val="00D71FC0"/>
    <w:rsid w:val="00D72905"/>
    <w:rsid w:val="00D829D9"/>
    <w:rsid w:val="00D87615"/>
    <w:rsid w:val="00D92277"/>
    <w:rsid w:val="00D92F9E"/>
    <w:rsid w:val="00DA7537"/>
    <w:rsid w:val="00DB1176"/>
    <w:rsid w:val="00DB64A8"/>
    <w:rsid w:val="00DC2C64"/>
    <w:rsid w:val="00DC5444"/>
    <w:rsid w:val="00DD365E"/>
    <w:rsid w:val="00DD4A7F"/>
    <w:rsid w:val="00DE042C"/>
    <w:rsid w:val="00DF1B54"/>
    <w:rsid w:val="00DF3AE9"/>
    <w:rsid w:val="00DF7121"/>
    <w:rsid w:val="00E1226C"/>
    <w:rsid w:val="00E1315C"/>
    <w:rsid w:val="00E151B3"/>
    <w:rsid w:val="00E17E95"/>
    <w:rsid w:val="00E217CA"/>
    <w:rsid w:val="00E262B2"/>
    <w:rsid w:val="00E3117C"/>
    <w:rsid w:val="00E42824"/>
    <w:rsid w:val="00E4728E"/>
    <w:rsid w:val="00E51A79"/>
    <w:rsid w:val="00E53B87"/>
    <w:rsid w:val="00E60FF7"/>
    <w:rsid w:val="00E61145"/>
    <w:rsid w:val="00E66CF0"/>
    <w:rsid w:val="00E803F9"/>
    <w:rsid w:val="00E85339"/>
    <w:rsid w:val="00E85B46"/>
    <w:rsid w:val="00E86D78"/>
    <w:rsid w:val="00E9070C"/>
    <w:rsid w:val="00E97A6B"/>
    <w:rsid w:val="00EA11EC"/>
    <w:rsid w:val="00EA4DD1"/>
    <w:rsid w:val="00EB1921"/>
    <w:rsid w:val="00EB5ECA"/>
    <w:rsid w:val="00EB6BCA"/>
    <w:rsid w:val="00EB7CFB"/>
    <w:rsid w:val="00EC4562"/>
    <w:rsid w:val="00EC5028"/>
    <w:rsid w:val="00EC6DA5"/>
    <w:rsid w:val="00EC7A33"/>
    <w:rsid w:val="00ED1C8A"/>
    <w:rsid w:val="00ED28FB"/>
    <w:rsid w:val="00ED613E"/>
    <w:rsid w:val="00ED6798"/>
    <w:rsid w:val="00EE07A6"/>
    <w:rsid w:val="00EE0968"/>
    <w:rsid w:val="00EE0B9A"/>
    <w:rsid w:val="00EE3441"/>
    <w:rsid w:val="00EF1ED2"/>
    <w:rsid w:val="00EF342B"/>
    <w:rsid w:val="00EF5F59"/>
    <w:rsid w:val="00F1106B"/>
    <w:rsid w:val="00F1145F"/>
    <w:rsid w:val="00F14074"/>
    <w:rsid w:val="00F16F09"/>
    <w:rsid w:val="00F17DF9"/>
    <w:rsid w:val="00F20D07"/>
    <w:rsid w:val="00F27E13"/>
    <w:rsid w:val="00F32E57"/>
    <w:rsid w:val="00F35F11"/>
    <w:rsid w:val="00F4000B"/>
    <w:rsid w:val="00F4437B"/>
    <w:rsid w:val="00F56E86"/>
    <w:rsid w:val="00F65AC8"/>
    <w:rsid w:val="00F66728"/>
    <w:rsid w:val="00F82FAC"/>
    <w:rsid w:val="00F877B5"/>
    <w:rsid w:val="00F90BFF"/>
    <w:rsid w:val="00FA131E"/>
    <w:rsid w:val="00FA2056"/>
    <w:rsid w:val="00FB59F6"/>
    <w:rsid w:val="00FB6202"/>
    <w:rsid w:val="00FC1456"/>
    <w:rsid w:val="00FC5E18"/>
    <w:rsid w:val="00FD6B00"/>
    <w:rsid w:val="00FE1365"/>
    <w:rsid w:val="00FE1514"/>
    <w:rsid w:val="00FE1BD2"/>
    <w:rsid w:val="00FE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05CA805"/>
  <w15:docId w15:val="{8F3B6AC4-1DFC-49EB-9A9D-109FD0963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6FA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A4E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43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437B"/>
    <w:rPr>
      <w:rFonts w:ascii="Segoe UI" w:eastAsia="Times New Roman" w:hAnsi="Segoe UI" w:cs="Segoe UI"/>
      <w:sz w:val="18"/>
      <w:szCs w:val="18"/>
      <w:lang w:eastAsia="sl-SI"/>
    </w:rPr>
  </w:style>
  <w:style w:type="paragraph" w:styleId="Brezrazmikov">
    <w:name w:val="No Spacing"/>
    <w:uiPriority w:val="1"/>
    <w:qFormat/>
    <w:rsid w:val="003C41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8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58D07-84BA-40CE-8CB3-A79244A3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Zori Kovac</dc:creator>
  <cp:lastModifiedBy>Zori Kovac</cp:lastModifiedBy>
  <cp:revision>27</cp:revision>
  <cp:lastPrinted>2026-06-02T06:57:00Z</cp:lastPrinted>
  <dcterms:created xsi:type="dcterms:W3CDTF">2026-04-16T11:35:00Z</dcterms:created>
  <dcterms:modified xsi:type="dcterms:W3CDTF">2026-06-03T13:44:00Z</dcterms:modified>
</cp:coreProperties>
</file>